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9FEB6" w14:textId="7CA087A5" w:rsidR="00C74ED2" w:rsidRDefault="004911CE" w:rsidP="00A92FD6">
      <w:pPr>
        <w:ind w:right="567" w:firstLine="993"/>
        <w:jc w:val="center"/>
        <w:rPr>
          <w:rFonts w:ascii="Segoe UI Black" w:hAnsi="Segoe UI Black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57150" w14:contourW="0" w14:prstMaterial="warmMatte">
            <w14:bevelT w14:w="82550" w14:h="38100" w14:prst="coolSlant"/>
          </w14:props3d>
        </w:rPr>
      </w:pPr>
      <w:r>
        <w:rPr>
          <w:rFonts w:ascii="Segoe UI Black" w:hAnsi="Segoe UI Black"/>
          <w:b/>
          <w:i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0C1D9" wp14:editId="6561E571">
                <wp:simplePos x="0" y="0"/>
                <wp:positionH relativeFrom="column">
                  <wp:posOffset>-262890</wp:posOffset>
                </wp:positionH>
                <wp:positionV relativeFrom="paragraph">
                  <wp:posOffset>163830</wp:posOffset>
                </wp:positionV>
                <wp:extent cx="1333500" cy="933450"/>
                <wp:effectExtent l="0" t="0" r="0" b="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F549B" w14:textId="41A1A71B" w:rsidR="004911CE" w:rsidRDefault="004911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949298" wp14:editId="7D4D8047">
                                  <wp:extent cx="1123950" cy="815670"/>
                                  <wp:effectExtent l="0" t="0" r="0" b="381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8499" cy="8189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80C1D9" id="_x0000_t202" coordsize="21600,21600" o:spt="202" path="m,l,21600r21600,l21600,xe">
                <v:stroke joinstyle="miter"/>
                <v:path gradientshapeok="t" o:connecttype="rect"/>
              </v:shapetype>
              <v:shape id="Textruta 9" o:spid="_x0000_s1026" type="#_x0000_t202" style="position:absolute;left:0;text-align:left;margin-left:-20.7pt;margin-top:12.9pt;width:105pt;height:7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" filled="f" stroked="f" strokeweight=".5pt">
                <v:textbox>
                  <w:txbxContent>
                    <w:p w14:paraId="44FF549B" w14:textId="41A1A71B" w:rsidR="004911CE" w:rsidRDefault="004911CE">
                      <w:r>
                        <w:rPr>
                          <w:noProof/>
                        </w:rPr>
                        <w:drawing>
                          <wp:inline distT="0" distB="0" distL="0" distR="0" wp14:anchorId="71949298" wp14:editId="7D4D8047">
                            <wp:extent cx="1123950" cy="815670"/>
                            <wp:effectExtent l="0" t="0" r="0" b="381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8499" cy="8189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593C">
        <w:rPr>
          <w:rFonts w:ascii="Segoe UI Black" w:hAnsi="Segoe UI Black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57150" w14:contourW="0" w14:prstMaterial="warmMatte">
            <w14:bevelT w14:w="82550" w14:h="38100" w14:prst="coolSlant"/>
          </w14:props3d>
        </w:rPr>
        <w:t xml:space="preserve"> </w:t>
      </w:r>
      <w:r w:rsidR="00A47C19" w:rsidRPr="009B677F">
        <w:rPr>
          <w:rFonts w:ascii="Segoe UI Black" w:hAnsi="Segoe UI Black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57150" w14:contourW="0" w14:prstMaterial="warmMatte">
            <w14:bevelT w14:w="82550" w14:h="38100" w14:prst="coolSlant"/>
          </w14:props3d>
        </w:rPr>
        <w:t xml:space="preserve">Följ med </w:t>
      </w:r>
      <w:r w:rsidR="00C73D87">
        <w:rPr>
          <w:rFonts w:ascii="Segoe UI Black" w:hAnsi="Segoe UI Black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57150" w14:contourW="0" w14:prstMaterial="warmMatte">
            <w14:bevelT w14:w="82550" w14:h="38100" w14:prst="coolSlant"/>
          </w14:props3d>
        </w:rPr>
        <w:t>till</w:t>
      </w:r>
      <w:r w:rsidR="00A47C19" w:rsidRPr="009B677F">
        <w:rPr>
          <w:rFonts w:ascii="Segoe UI Black" w:hAnsi="Segoe UI Black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57150" w14:contourW="0" w14:prstMaterial="warmMatte">
            <w14:bevelT w14:w="82550" w14:h="38100" w14:prst="coolSlant"/>
          </w14:props3d>
        </w:rPr>
        <w:t xml:space="preserve"> </w:t>
      </w:r>
      <w:r w:rsidR="00AA5D8C" w:rsidRPr="009B677F">
        <w:rPr>
          <w:rFonts w:ascii="Segoe UI Black" w:hAnsi="Segoe UI Black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57150" w14:contourW="0" w14:prstMaterial="warmMatte">
            <w14:bevelT w14:w="82550" w14:h="38100" w14:prst="coolSlant"/>
          </w14:props3d>
        </w:rPr>
        <w:t>Convention 201</w:t>
      </w:r>
      <w:r w:rsidR="00C73D87">
        <w:rPr>
          <w:rFonts w:ascii="Segoe UI Black" w:hAnsi="Segoe UI Black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57150" w14:contourW="0" w14:prstMaterial="warmMatte">
            <w14:bevelT w14:w="82550" w14:h="38100" w14:prst="coolSlant"/>
          </w14:props3d>
        </w:rPr>
        <w:t>9</w:t>
      </w:r>
      <w:r w:rsidR="00A47C19" w:rsidRPr="009B677F">
        <w:rPr>
          <w:rFonts w:ascii="Segoe UI Black" w:hAnsi="Segoe UI Black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57150" w14:contourW="0" w14:prstMaterial="warmMatte">
            <w14:bevelT w14:w="82550" w14:h="38100" w14:prst="coolSlant"/>
          </w14:props3d>
        </w:rPr>
        <w:t>,</w:t>
      </w:r>
      <w:r w:rsidR="0051342E">
        <w:rPr>
          <w:rFonts w:ascii="Segoe UI Black" w:hAnsi="Segoe UI Black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57150" w14:contourW="0" w14:prstMaterial="warmMatte">
            <w14:bevelT w14:w="82550" w14:h="38100" w14:prst="coolSlant"/>
          </w14:props3d>
        </w:rPr>
        <w:t xml:space="preserve"> </w:t>
      </w:r>
    </w:p>
    <w:p w14:paraId="25FD2BBD" w14:textId="77777777" w:rsidR="00380535" w:rsidRPr="009B677F" w:rsidRDefault="00C73D87" w:rsidP="00A92FD6">
      <w:pPr>
        <w:ind w:firstLine="851"/>
        <w:jc w:val="center"/>
        <w:rPr>
          <w:rFonts w:ascii="Segoe UI Black" w:hAnsi="Segoe UI Black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57150" w14:contourW="0" w14:prstMaterial="warmMatte">
            <w14:bevelT w14:w="82550" w14:h="38100" w14:prst="coolSlant"/>
          </w14:props3d>
        </w:rPr>
      </w:pPr>
      <w:r>
        <w:rPr>
          <w:rFonts w:ascii="Segoe UI Black" w:hAnsi="Segoe UI Black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57150" w14:contourW="0" w14:prstMaterial="warmMatte">
            <w14:bevelT w14:w="82550" w14:h="38100" w14:prst="coolSlant"/>
          </w14:props3d>
        </w:rPr>
        <w:t>18 – 2</w:t>
      </w:r>
      <w:r w:rsidR="003469BD">
        <w:rPr>
          <w:rFonts w:ascii="Segoe UI Black" w:hAnsi="Segoe UI Black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57150" w14:contourW="0" w14:prstMaterial="warmMatte">
            <w14:bevelT w14:w="82550" w14:h="38100" w14:prst="coolSlant"/>
          </w14:props3d>
        </w:rPr>
        <w:t>1</w:t>
      </w:r>
      <w:r>
        <w:rPr>
          <w:rFonts w:ascii="Segoe UI Black" w:hAnsi="Segoe UI Black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57150" w14:contourW="0" w14:prstMaterial="warmMatte">
            <w14:bevelT w14:w="82550" w14:h="38100" w14:prst="coolSlant"/>
          </w14:props3d>
        </w:rPr>
        <w:t xml:space="preserve"> april,</w:t>
      </w:r>
      <w:r w:rsidR="00EC111E" w:rsidRPr="009B677F">
        <w:rPr>
          <w:rFonts w:ascii="Segoe UI Black" w:hAnsi="Segoe UI Black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57150" w14:contourW="0" w14:prstMaterial="warmMatte">
            <w14:bevelT w14:w="82550" w14:h="38100" w14:prst="coolSlant"/>
          </w14:props3d>
        </w:rPr>
        <w:t xml:space="preserve"> </w:t>
      </w:r>
      <w:r w:rsidR="00AA5D8C" w:rsidRPr="009B677F">
        <w:rPr>
          <w:rFonts w:ascii="Segoe UI Black" w:hAnsi="Segoe UI Black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57150" w14:contourW="0" w14:prstMaterial="warmMatte">
            <w14:bevelT w14:w="82550" w14:h="38100" w14:prst="coolSlant"/>
          </w14:props3d>
        </w:rPr>
        <w:t>i</w:t>
      </w:r>
      <w:r w:rsidR="00380535" w:rsidRPr="009B677F">
        <w:rPr>
          <w:rFonts w:ascii="Segoe UI Black" w:hAnsi="Segoe UI Black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57150" w14:contourW="0" w14:prstMaterial="warmMatte">
            <w14:bevelT w14:w="82550" w14:h="38100" w14:prst="coolSlant"/>
          </w14:props3d>
        </w:rPr>
        <w:t xml:space="preserve"> </w:t>
      </w:r>
      <w:r>
        <w:rPr>
          <w:rFonts w:ascii="Segoe UI Black" w:hAnsi="Segoe UI Black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57150" w14:contourW="0" w14:prstMaterial="warmMatte">
            <w14:bevelT w14:w="82550" w14:h="38100" w14:prst="coolSlant"/>
          </w14:props3d>
        </w:rPr>
        <w:t>Örebro!</w:t>
      </w:r>
    </w:p>
    <w:p w14:paraId="652321B1" w14:textId="4C51D27B" w:rsidR="00E30263" w:rsidRDefault="00E83965" w:rsidP="00C74ED2">
      <w:pPr>
        <w:ind w:right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år har vi ingen buss </w:t>
      </w:r>
      <w:proofErr w:type="spellStart"/>
      <w:r>
        <w:rPr>
          <w:b/>
          <w:sz w:val="32"/>
          <w:szCs w:val="32"/>
        </w:rPr>
        <w:t>pga</w:t>
      </w:r>
      <w:proofErr w:type="spellEnd"/>
      <w:r>
        <w:rPr>
          <w:b/>
          <w:sz w:val="32"/>
          <w:szCs w:val="32"/>
        </w:rPr>
        <w:t xml:space="preserve"> det relativt korta avståndet till Örebro. Förutom logi under </w:t>
      </w:r>
      <w:proofErr w:type="spellStart"/>
      <w:r>
        <w:rPr>
          <w:b/>
          <w:sz w:val="32"/>
          <w:szCs w:val="32"/>
        </w:rPr>
        <w:t>conventionvistelsen</w:t>
      </w:r>
      <w:proofErr w:type="spellEnd"/>
      <w:r>
        <w:rPr>
          <w:b/>
          <w:sz w:val="32"/>
          <w:szCs w:val="32"/>
        </w:rPr>
        <w:t xml:space="preserve"> erbjuder vi även en </w:t>
      </w:r>
      <w:r w:rsidR="00380535" w:rsidRPr="00E67FF5">
        <w:rPr>
          <w:b/>
          <w:sz w:val="32"/>
          <w:szCs w:val="32"/>
        </w:rPr>
        <w:t xml:space="preserve">guidad visning </w:t>
      </w:r>
      <w:r w:rsidR="00850A7C" w:rsidRPr="00E67FF5">
        <w:rPr>
          <w:b/>
          <w:sz w:val="32"/>
          <w:szCs w:val="32"/>
        </w:rPr>
        <w:t>av</w:t>
      </w:r>
      <w:r w:rsidR="00380535" w:rsidRPr="00E67FF5">
        <w:rPr>
          <w:b/>
          <w:sz w:val="32"/>
          <w:szCs w:val="32"/>
        </w:rPr>
        <w:t xml:space="preserve"> </w:t>
      </w:r>
      <w:r w:rsidR="00CC4B5B">
        <w:rPr>
          <w:b/>
          <w:sz w:val="32"/>
          <w:szCs w:val="32"/>
        </w:rPr>
        <w:t xml:space="preserve">   </w:t>
      </w:r>
      <w:r w:rsidR="00C73D87">
        <w:rPr>
          <w:b/>
          <w:sz w:val="32"/>
          <w:szCs w:val="32"/>
        </w:rPr>
        <w:t>Örebro</w:t>
      </w:r>
      <w:r w:rsidR="003304E0">
        <w:rPr>
          <w:b/>
          <w:sz w:val="32"/>
          <w:szCs w:val="32"/>
        </w:rPr>
        <w:t xml:space="preserve"> Slott </w:t>
      </w:r>
      <w:r w:rsidR="009A7D91">
        <w:rPr>
          <w:b/>
          <w:sz w:val="32"/>
          <w:szCs w:val="32"/>
        </w:rPr>
        <w:t xml:space="preserve">samt </w:t>
      </w:r>
      <w:r w:rsidR="0048771A">
        <w:rPr>
          <w:b/>
          <w:sz w:val="32"/>
          <w:szCs w:val="32"/>
        </w:rPr>
        <w:t xml:space="preserve">ett gemensamt </w:t>
      </w:r>
      <w:r w:rsidR="00A47C19" w:rsidRPr="00E67FF5">
        <w:rPr>
          <w:b/>
          <w:sz w:val="32"/>
          <w:szCs w:val="32"/>
        </w:rPr>
        <w:t>party</w:t>
      </w:r>
      <w:r w:rsidR="0048771A">
        <w:rPr>
          <w:b/>
          <w:sz w:val="32"/>
          <w:szCs w:val="32"/>
        </w:rPr>
        <w:t xml:space="preserve"> med sång och god mat</w:t>
      </w:r>
      <w:r w:rsidR="00A47C19" w:rsidRPr="00E67FF5">
        <w:rPr>
          <w:b/>
          <w:sz w:val="32"/>
          <w:szCs w:val="32"/>
        </w:rPr>
        <w:t xml:space="preserve">. </w:t>
      </w:r>
    </w:p>
    <w:p w14:paraId="0145A303" w14:textId="77777777" w:rsidR="00E447B0" w:rsidRPr="00590C08" w:rsidRDefault="00E447B0" w:rsidP="00C74ED2">
      <w:pPr>
        <w:ind w:right="142"/>
        <w:jc w:val="center"/>
        <w:rPr>
          <w:b/>
          <w:sz w:val="24"/>
          <w:szCs w:val="24"/>
        </w:rPr>
      </w:pPr>
    </w:p>
    <w:p w14:paraId="0FD07006" w14:textId="77777777" w:rsidR="00380535" w:rsidRPr="00E67FF5" w:rsidRDefault="00C73D87" w:rsidP="005665E5">
      <w:pPr>
        <w:tabs>
          <w:tab w:val="left" w:pos="180"/>
          <w:tab w:val="left" w:pos="2520"/>
          <w:tab w:val="left" w:pos="10260"/>
        </w:tabs>
        <w:ind w:right="-1077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t>F</w:t>
      </w:r>
      <w:r w:rsidR="00131153">
        <w:rPr>
          <w:rFonts w:cstheme="minorHAnsi"/>
          <w:b/>
          <w:sz w:val="36"/>
          <w:szCs w:val="36"/>
          <w:u w:val="single"/>
        </w:rPr>
        <w:t>akta</w:t>
      </w:r>
    </w:p>
    <w:p w14:paraId="4A665F29" w14:textId="5D1D9A85" w:rsidR="00C73D87" w:rsidRPr="0091278E" w:rsidRDefault="009A7D91" w:rsidP="009A7D91">
      <w:pPr>
        <w:tabs>
          <w:tab w:val="center" w:pos="900"/>
          <w:tab w:val="center" w:pos="1276"/>
          <w:tab w:val="left" w:pos="1560"/>
          <w:tab w:val="center" w:pos="1980"/>
          <w:tab w:val="left" w:pos="2552"/>
        </w:tabs>
        <w:rPr>
          <w:rFonts w:cstheme="minorHAnsi"/>
          <w:sz w:val="28"/>
          <w:szCs w:val="28"/>
        </w:rPr>
      </w:pPr>
      <w:r w:rsidRPr="0091278E">
        <w:rPr>
          <w:rFonts w:cstheme="minorHAnsi"/>
          <w:sz w:val="28"/>
          <w:szCs w:val="28"/>
        </w:rPr>
        <w:t xml:space="preserve">Gemensamt party </w:t>
      </w:r>
      <w:r w:rsidR="00643555">
        <w:rPr>
          <w:rFonts w:cstheme="minorHAnsi"/>
          <w:sz w:val="28"/>
          <w:szCs w:val="28"/>
        </w:rPr>
        <w:t xml:space="preserve">under </w:t>
      </w:r>
      <w:r w:rsidRPr="0091278E">
        <w:rPr>
          <w:rFonts w:cstheme="minorHAnsi"/>
          <w:sz w:val="28"/>
          <w:szCs w:val="28"/>
        </w:rPr>
        <w:t>torsdag</w:t>
      </w:r>
      <w:r w:rsidR="00643555">
        <w:rPr>
          <w:rFonts w:cstheme="minorHAnsi"/>
          <w:sz w:val="28"/>
          <w:szCs w:val="28"/>
        </w:rPr>
        <w:t>s</w:t>
      </w:r>
      <w:r w:rsidRPr="0091278E">
        <w:rPr>
          <w:rFonts w:cstheme="minorHAnsi"/>
          <w:sz w:val="28"/>
          <w:szCs w:val="28"/>
        </w:rPr>
        <w:t>kväll</w:t>
      </w:r>
      <w:r w:rsidR="00643555">
        <w:rPr>
          <w:rFonts w:cstheme="minorHAnsi"/>
          <w:sz w:val="28"/>
          <w:szCs w:val="28"/>
        </w:rPr>
        <w:t>en</w:t>
      </w:r>
      <w:r w:rsidRPr="0091278E">
        <w:rPr>
          <w:rFonts w:cstheme="minorHAnsi"/>
          <w:sz w:val="28"/>
          <w:szCs w:val="28"/>
        </w:rPr>
        <w:t xml:space="preserve"> i hotellets restaurang. Fredag förmiddag - p</w:t>
      </w:r>
      <w:r w:rsidR="00E83965" w:rsidRPr="0091278E">
        <w:rPr>
          <w:rFonts w:cstheme="minorHAnsi"/>
          <w:sz w:val="28"/>
          <w:szCs w:val="28"/>
        </w:rPr>
        <w:t xml:space="preserve">assa på att delta i </w:t>
      </w:r>
      <w:r w:rsidR="00590C08">
        <w:rPr>
          <w:rFonts w:cstheme="minorHAnsi"/>
          <w:sz w:val="28"/>
          <w:szCs w:val="28"/>
        </w:rPr>
        <w:t>en</w:t>
      </w:r>
      <w:r w:rsidR="00E83965" w:rsidRPr="0091278E">
        <w:rPr>
          <w:rFonts w:cstheme="minorHAnsi"/>
          <w:sz w:val="28"/>
          <w:szCs w:val="28"/>
        </w:rPr>
        <w:t xml:space="preserve"> guidad visning av Örebro Slott</w:t>
      </w:r>
      <w:r w:rsidR="00590C08">
        <w:rPr>
          <w:rFonts w:cstheme="minorHAnsi"/>
          <w:sz w:val="28"/>
          <w:szCs w:val="28"/>
        </w:rPr>
        <w:t xml:space="preserve">, </w:t>
      </w:r>
      <w:r w:rsidR="00590C08" w:rsidRPr="00590C08">
        <w:rPr>
          <w:rFonts w:cstheme="minorHAnsi"/>
          <w:i/>
          <w:color w:val="C00000"/>
          <w:sz w:val="28"/>
          <w:szCs w:val="28"/>
        </w:rPr>
        <w:t>vilket</w:t>
      </w:r>
      <w:r w:rsidR="00E83965" w:rsidRPr="00590C08">
        <w:rPr>
          <w:rFonts w:cstheme="minorHAnsi"/>
          <w:i/>
          <w:color w:val="C00000"/>
          <w:sz w:val="28"/>
          <w:szCs w:val="28"/>
        </w:rPr>
        <w:t xml:space="preserve"> erbjuds </w:t>
      </w:r>
      <w:r w:rsidR="00590C08" w:rsidRPr="00590C08">
        <w:rPr>
          <w:rFonts w:cstheme="minorHAnsi"/>
          <w:i/>
          <w:color w:val="C00000"/>
          <w:sz w:val="28"/>
          <w:szCs w:val="28"/>
        </w:rPr>
        <w:t xml:space="preserve">endast </w:t>
      </w:r>
      <w:r w:rsidR="00E83965" w:rsidRPr="00590C08">
        <w:rPr>
          <w:rFonts w:cstheme="minorHAnsi"/>
          <w:i/>
          <w:color w:val="C00000"/>
          <w:sz w:val="28"/>
          <w:szCs w:val="28"/>
        </w:rPr>
        <w:t>grupper</w:t>
      </w:r>
      <w:r w:rsidR="008E6F33" w:rsidRPr="00590C08">
        <w:rPr>
          <w:rFonts w:cstheme="minorHAnsi"/>
          <w:color w:val="C00000"/>
          <w:sz w:val="28"/>
          <w:szCs w:val="28"/>
        </w:rPr>
        <w:t xml:space="preserve"> </w:t>
      </w:r>
      <w:proofErr w:type="gramStart"/>
      <w:r w:rsidR="008E6F33">
        <w:rPr>
          <w:rFonts w:cstheme="minorHAnsi"/>
          <w:sz w:val="28"/>
          <w:szCs w:val="28"/>
        </w:rPr>
        <w:t xml:space="preserve">– </w:t>
      </w:r>
      <w:r w:rsidR="00643555">
        <w:rPr>
          <w:rFonts w:cstheme="minorHAnsi"/>
          <w:sz w:val="28"/>
          <w:szCs w:val="28"/>
        </w:rPr>
        <w:t xml:space="preserve"> </w:t>
      </w:r>
      <w:r w:rsidR="008E6F33">
        <w:rPr>
          <w:rFonts w:cstheme="minorHAnsi"/>
          <w:sz w:val="28"/>
          <w:szCs w:val="28"/>
        </w:rPr>
        <w:t>enskilda</w:t>
      </w:r>
      <w:proofErr w:type="gramEnd"/>
      <w:r w:rsidR="00590C08">
        <w:rPr>
          <w:rFonts w:cstheme="minorHAnsi"/>
          <w:sz w:val="28"/>
          <w:szCs w:val="28"/>
        </w:rPr>
        <w:t xml:space="preserve"> får ej besöka slottet på egen hand</w:t>
      </w:r>
      <w:r w:rsidR="00E83965" w:rsidRPr="0091278E">
        <w:rPr>
          <w:rFonts w:cstheme="minorHAnsi"/>
          <w:sz w:val="28"/>
          <w:szCs w:val="28"/>
        </w:rPr>
        <w:t>. Slottet har en historia ända tillbaka till mitten av 1300-talet då det var en försvarsborg men sedan blev ett renässansslott</w:t>
      </w:r>
      <w:r w:rsidRPr="0091278E">
        <w:rPr>
          <w:rFonts w:cstheme="minorHAnsi"/>
          <w:sz w:val="28"/>
          <w:szCs w:val="28"/>
        </w:rPr>
        <w:t xml:space="preserve">. </w:t>
      </w:r>
      <w:r w:rsidR="00E16043" w:rsidRPr="0091278E">
        <w:rPr>
          <w:rFonts w:cstheme="minorHAnsi"/>
          <w:sz w:val="28"/>
          <w:szCs w:val="28"/>
        </w:rPr>
        <w:t xml:space="preserve">Se </w:t>
      </w:r>
      <w:hyperlink r:id="rId8" w:history="1">
        <w:r w:rsidR="00E16043" w:rsidRPr="0091278E">
          <w:rPr>
            <w:rStyle w:val="Hyperlnk"/>
            <w:rFonts w:cstheme="minorHAnsi"/>
            <w:sz w:val="28"/>
            <w:szCs w:val="28"/>
          </w:rPr>
          <w:t>http://www.orebroslott.se/</w:t>
        </w:r>
      </w:hyperlink>
      <w:r w:rsidR="00E16043" w:rsidRPr="0091278E">
        <w:rPr>
          <w:rFonts w:cstheme="minorHAnsi"/>
          <w:sz w:val="28"/>
          <w:szCs w:val="28"/>
        </w:rPr>
        <w:t xml:space="preserve"> </w:t>
      </w:r>
      <w:r w:rsidRPr="0091278E">
        <w:rPr>
          <w:rFonts w:cstheme="minorHAnsi"/>
          <w:sz w:val="28"/>
          <w:szCs w:val="28"/>
        </w:rPr>
        <w:t xml:space="preserve">Obs minimiantal för visningen. Om för få anmäler sig ställs visningen in och </w:t>
      </w:r>
      <w:r w:rsidR="00522721">
        <w:rPr>
          <w:rFonts w:cstheme="minorHAnsi"/>
          <w:sz w:val="28"/>
          <w:szCs w:val="28"/>
        </w:rPr>
        <w:t>berörda</w:t>
      </w:r>
      <w:r w:rsidRPr="0091278E">
        <w:rPr>
          <w:rFonts w:cstheme="minorHAnsi"/>
          <w:sz w:val="28"/>
          <w:szCs w:val="28"/>
        </w:rPr>
        <w:t xml:space="preserve"> meddelas.</w:t>
      </w:r>
      <w:r w:rsidR="00E83965" w:rsidRPr="0091278E">
        <w:rPr>
          <w:rFonts w:cstheme="minorHAnsi"/>
          <w:sz w:val="28"/>
          <w:szCs w:val="28"/>
        </w:rPr>
        <w:t xml:space="preserve"> </w:t>
      </w:r>
    </w:p>
    <w:p w14:paraId="545D7E96" w14:textId="77777777" w:rsidR="00E30263" w:rsidRPr="006831D2" w:rsidRDefault="00E30263" w:rsidP="00BC6D38">
      <w:pPr>
        <w:tabs>
          <w:tab w:val="center" w:pos="1440"/>
          <w:tab w:val="left" w:pos="1560"/>
          <w:tab w:val="center" w:pos="2340"/>
          <w:tab w:val="left" w:pos="2552"/>
        </w:tabs>
        <w:rPr>
          <w:rFonts w:cstheme="minorHAnsi"/>
          <w:sz w:val="16"/>
          <w:szCs w:val="16"/>
        </w:rPr>
      </w:pPr>
    </w:p>
    <w:p w14:paraId="21CE2067" w14:textId="77777777" w:rsidR="005546B3" w:rsidRPr="00E67FF5" w:rsidRDefault="005546B3" w:rsidP="00131153">
      <w:pPr>
        <w:rPr>
          <w:rFonts w:cstheme="minorHAnsi"/>
          <w:sz w:val="28"/>
          <w:szCs w:val="28"/>
        </w:rPr>
      </w:pPr>
      <w:r w:rsidRPr="00E67FF5">
        <w:rPr>
          <w:rFonts w:cstheme="minorHAnsi"/>
          <w:b/>
          <w:sz w:val="28"/>
          <w:szCs w:val="28"/>
        </w:rPr>
        <w:t xml:space="preserve">Vi bor på </w:t>
      </w:r>
      <w:r w:rsidR="00706280">
        <w:rPr>
          <w:rFonts w:cstheme="minorHAnsi"/>
          <w:b/>
          <w:sz w:val="28"/>
          <w:szCs w:val="28"/>
        </w:rPr>
        <w:t xml:space="preserve">Clarion </w:t>
      </w:r>
      <w:proofErr w:type="spellStart"/>
      <w:r w:rsidR="00706280">
        <w:rPr>
          <w:rFonts w:cstheme="minorHAnsi"/>
          <w:b/>
          <w:sz w:val="28"/>
          <w:szCs w:val="28"/>
        </w:rPr>
        <w:t>Hotel</w:t>
      </w:r>
      <w:proofErr w:type="spellEnd"/>
      <w:r w:rsidR="00706280">
        <w:rPr>
          <w:rFonts w:cstheme="minorHAnsi"/>
          <w:b/>
          <w:sz w:val="28"/>
          <w:szCs w:val="28"/>
        </w:rPr>
        <w:t xml:space="preserve"> Örebro</w:t>
      </w:r>
      <w:r w:rsidR="001516D6">
        <w:rPr>
          <w:rFonts w:cstheme="minorHAnsi"/>
          <w:b/>
          <w:sz w:val="28"/>
          <w:szCs w:val="28"/>
        </w:rPr>
        <w:t xml:space="preserve">, </w:t>
      </w:r>
      <w:r w:rsidR="00706280">
        <w:rPr>
          <w:rFonts w:cstheme="minorHAnsi"/>
          <w:sz w:val="28"/>
          <w:szCs w:val="28"/>
        </w:rPr>
        <w:t>Kungsgatan 14</w:t>
      </w:r>
      <w:r w:rsidR="001516D6" w:rsidRPr="001516D6">
        <w:rPr>
          <w:rFonts w:cstheme="minorHAnsi"/>
          <w:sz w:val="28"/>
          <w:szCs w:val="28"/>
        </w:rPr>
        <w:t xml:space="preserve">, </w:t>
      </w:r>
      <w:r w:rsidR="00C74ED2">
        <w:rPr>
          <w:rFonts w:cstheme="minorHAnsi"/>
          <w:sz w:val="28"/>
          <w:szCs w:val="28"/>
        </w:rPr>
        <w:t>Örebro</w:t>
      </w:r>
      <w:r w:rsidR="000676FD" w:rsidRPr="00E67FF5">
        <w:rPr>
          <w:rFonts w:cstheme="minorHAnsi"/>
          <w:sz w:val="28"/>
          <w:szCs w:val="28"/>
        </w:rPr>
        <w:t>. T</w:t>
      </w:r>
      <w:r w:rsidR="002E5C19">
        <w:rPr>
          <w:rFonts w:cstheme="minorHAnsi"/>
          <w:sz w:val="28"/>
          <w:szCs w:val="28"/>
        </w:rPr>
        <w:t>elefon</w:t>
      </w:r>
      <w:r w:rsidR="00E30263" w:rsidRPr="00E67FF5">
        <w:rPr>
          <w:rFonts w:cstheme="minorHAnsi"/>
          <w:sz w:val="28"/>
          <w:szCs w:val="28"/>
        </w:rPr>
        <w:t xml:space="preserve"> 0</w:t>
      </w:r>
      <w:r w:rsidR="00706280">
        <w:rPr>
          <w:rFonts w:cstheme="minorHAnsi"/>
          <w:sz w:val="28"/>
          <w:szCs w:val="28"/>
        </w:rPr>
        <w:t>19-670 6700</w:t>
      </w:r>
      <w:r w:rsidR="00131153">
        <w:rPr>
          <w:rFonts w:cstheme="minorHAnsi"/>
          <w:sz w:val="28"/>
          <w:szCs w:val="28"/>
        </w:rPr>
        <w:t>.</w:t>
      </w:r>
    </w:p>
    <w:p w14:paraId="7BBDD612" w14:textId="77777777" w:rsidR="000676FD" w:rsidRPr="00D324CC" w:rsidRDefault="000676FD" w:rsidP="005546B3">
      <w:pPr>
        <w:jc w:val="both"/>
        <w:rPr>
          <w:rFonts w:cstheme="minorHAnsi"/>
          <w:sz w:val="8"/>
          <w:szCs w:val="8"/>
        </w:rPr>
      </w:pPr>
    </w:p>
    <w:p w14:paraId="3CCA7BC2" w14:textId="24F43602" w:rsidR="00D55BF7" w:rsidRPr="00E67FF5" w:rsidRDefault="00D55BF7" w:rsidP="00A02CE6">
      <w:pPr>
        <w:tabs>
          <w:tab w:val="left" w:pos="567"/>
          <w:tab w:val="left" w:pos="1843"/>
          <w:tab w:val="left" w:pos="2694"/>
          <w:tab w:val="left" w:pos="3261"/>
        </w:tabs>
        <w:jc w:val="both"/>
        <w:rPr>
          <w:rFonts w:cstheme="minorHAnsi"/>
          <w:b/>
          <w:sz w:val="28"/>
          <w:szCs w:val="28"/>
        </w:rPr>
      </w:pPr>
      <w:r w:rsidRPr="00E67FF5">
        <w:rPr>
          <w:rFonts w:cstheme="minorHAnsi"/>
          <w:b/>
          <w:sz w:val="28"/>
          <w:szCs w:val="28"/>
        </w:rPr>
        <w:tab/>
      </w:r>
      <w:r w:rsidR="000676FD" w:rsidRPr="00E67FF5">
        <w:rPr>
          <w:rFonts w:cstheme="minorHAnsi"/>
          <w:b/>
          <w:sz w:val="28"/>
          <w:szCs w:val="28"/>
        </w:rPr>
        <w:t xml:space="preserve">Logi:  </w:t>
      </w:r>
      <w:r w:rsidR="002E5C19">
        <w:rPr>
          <w:rFonts w:cstheme="minorHAnsi"/>
          <w:b/>
          <w:sz w:val="28"/>
          <w:szCs w:val="28"/>
        </w:rPr>
        <w:tab/>
      </w:r>
      <w:r w:rsidR="00AA5D8C" w:rsidRPr="00E67FF5">
        <w:rPr>
          <w:rFonts w:cstheme="minorHAnsi"/>
          <w:b/>
          <w:sz w:val="28"/>
          <w:szCs w:val="28"/>
        </w:rPr>
        <w:t xml:space="preserve">Enkelrum </w:t>
      </w:r>
      <w:proofErr w:type="gramStart"/>
      <w:r w:rsidR="002E5C19">
        <w:rPr>
          <w:rFonts w:cstheme="minorHAnsi"/>
          <w:b/>
          <w:sz w:val="28"/>
          <w:szCs w:val="28"/>
        </w:rPr>
        <w:tab/>
      </w:r>
      <w:r w:rsidR="00826BDE">
        <w:rPr>
          <w:rFonts w:cstheme="minorHAnsi"/>
          <w:b/>
          <w:sz w:val="28"/>
          <w:szCs w:val="28"/>
        </w:rPr>
        <w:t xml:space="preserve">  </w:t>
      </w:r>
      <w:r w:rsidR="001516D6">
        <w:rPr>
          <w:rFonts w:cstheme="minorHAnsi"/>
          <w:b/>
          <w:sz w:val="28"/>
          <w:szCs w:val="28"/>
        </w:rPr>
        <w:t>9</w:t>
      </w:r>
      <w:r w:rsidR="003469BD">
        <w:rPr>
          <w:rFonts w:cstheme="minorHAnsi"/>
          <w:b/>
          <w:sz w:val="28"/>
          <w:szCs w:val="28"/>
        </w:rPr>
        <w:t>50</w:t>
      </w:r>
      <w:proofErr w:type="gramEnd"/>
      <w:r w:rsidR="002E5C19">
        <w:rPr>
          <w:rFonts w:cstheme="minorHAnsi"/>
          <w:b/>
          <w:sz w:val="28"/>
          <w:szCs w:val="28"/>
        </w:rPr>
        <w:t xml:space="preserve"> kr</w:t>
      </w:r>
      <w:r w:rsidR="00AA5D8C" w:rsidRPr="00E67FF5">
        <w:rPr>
          <w:rFonts w:cstheme="minorHAnsi"/>
          <w:b/>
          <w:sz w:val="28"/>
          <w:szCs w:val="28"/>
        </w:rPr>
        <w:t>/natt</w:t>
      </w:r>
      <w:r w:rsidR="007E1042">
        <w:rPr>
          <w:rFonts w:cstheme="minorHAnsi"/>
          <w:b/>
          <w:sz w:val="28"/>
          <w:szCs w:val="28"/>
        </w:rPr>
        <w:t xml:space="preserve">, </w:t>
      </w:r>
      <w:r w:rsidR="007E1042" w:rsidRPr="007E1042">
        <w:rPr>
          <w:rFonts w:cstheme="minorHAnsi"/>
          <w:sz w:val="28"/>
          <w:szCs w:val="28"/>
        </w:rPr>
        <w:t>f</w:t>
      </w:r>
      <w:r w:rsidR="0091278E" w:rsidRPr="007E1042">
        <w:rPr>
          <w:rFonts w:cstheme="minorHAnsi"/>
          <w:sz w:val="28"/>
          <w:szCs w:val="28"/>
        </w:rPr>
        <w:t>rukost</w:t>
      </w:r>
      <w:r w:rsidR="0091278E" w:rsidRPr="007E1042">
        <w:rPr>
          <w:rFonts w:cstheme="minorHAnsi"/>
          <w:sz w:val="28"/>
          <w:szCs w:val="28"/>
        </w:rPr>
        <w:t>buffé</w:t>
      </w:r>
      <w:r w:rsidR="0091278E">
        <w:rPr>
          <w:rFonts w:cstheme="minorHAnsi"/>
          <w:sz w:val="28"/>
          <w:szCs w:val="28"/>
        </w:rPr>
        <w:t xml:space="preserve"> ingår.</w:t>
      </w:r>
    </w:p>
    <w:p w14:paraId="3EFA87D6" w14:textId="04A7F6A3" w:rsidR="000676FD" w:rsidRDefault="002E5C19" w:rsidP="00A02CE6">
      <w:pPr>
        <w:tabs>
          <w:tab w:val="left" w:pos="567"/>
          <w:tab w:val="left" w:pos="1843"/>
          <w:tab w:val="left" w:pos="2694"/>
          <w:tab w:val="left" w:pos="3261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="000676FD" w:rsidRPr="00E67FF5">
        <w:rPr>
          <w:rFonts w:cstheme="minorHAnsi"/>
          <w:b/>
          <w:sz w:val="28"/>
          <w:szCs w:val="28"/>
        </w:rPr>
        <w:t xml:space="preserve">Dubbelrum </w:t>
      </w:r>
      <w:r>
        <w:rPr>
          <w:rFonts w:cstheme="minorHAnsi"/>
          <w:b/>
          <w:sz w:val="28"/>
          <w:szCs w:val="28"/>
        </w:rPr>
        <w:tab/>
      </w:r>
      <w:r w:rsidR="001516D6">
        <w:rPr>
          <w:rFonts w:cstheme="minorHAnsi"/>
          <w:b/>
          <w:sz w:val="28"/>
          <w:szCs w:val="28"/>
        </w:rPr>
        <w:t>1</w:t>
      </w:r>
      <w:r w:rsidR="003469BD">
        <w:rPr>
          <w:rFonts w:cstheme="minorHAnsi"/>
          <w:b/>
          <w:sz w:val="28"/>
          <w:szCs w:val="28"/>
        </w:rPr>
        <w:t>060</w:t>
      </w:r>
      <w:r>
        <w:rPr>
          <w:rFonts w:cstheme="minorHAnsi"/>
          <w:b/>
          <w:sz w:val="28"/>
          <w:szCs w:val="28"/>
        </w:rPr>
        <w:t xml:space="preserve"> kr</w:t>
      </w:r>
      <w:r w:rsidR="000676FD" w:rsidRPr="00E67FF5">
        <w:rPr>
          <w:rFonts w:cstheme="minorHAnsi"/>
          <w:b/>
          <w:sz w:val="28"/>
          <w:szCs w:val="28"/>
        </w:rPr>
        <w:t>/</w:t>
      </w:r>
      <w:r w:rsidR="000676FD" w:rsidRPr="00DE39DD">
        <w:rPr>
          <w:rFonts w:cstheme="minorHAnsi"/>
          <w:b/>
          <w:sz w:val="28"/>
          <w:szCs w:val="28"/>
        </w:rPr>
        <w:t>rum</w:t>
      </w:r>
      <w:r w:rsidR="000676FD" w:rsidRPr="00E67FF5">
        <w:rPr>
          <w:rFonts w:cstheme="minorHAnsi"/>
          <w:b/>
          <w:sz w:val="28"/>
          <w:szCs w:val="28"/>
        </w:rPr>
        <w:t xml:space="preserve">/natt </w:t>
      </w:r>
      <w:r w:rsidRPr="002E5C19">
        <w:rPr>
          <w:rFonts w:cstheme="minorHAnsi"/>
          <w:sz w:val="28"/>
          <w:szCs w:val="28"/>
        </w:rPr>
        <w:t>(</w:t>
      </w:r>
      <w:r w:rsidR="001516D6">
        <w:rPr>
          <w:rFonts w:cstheme="minorHAnsi"/>
          <w:sz w:val="28"/>
          <w:szCs w:val="28"/>
        </w:rPr>
        <w:t>5</w:t>
      </w:r>
      <w:r w:rsidR="00706280">
        <w:rPr>
          <w:rFonts w:cstheme="minorHAnsi"/>
          <w:sz w:val="28"/>
          <w:szCs w:val="28"/>
        </w:rPr>
        <w:t>30 kr</w:t>
      </w:r>
      <w:r w:rsidR="000676FD" w:rsidRPr="002E5C19">
        <w:rPr>
          <w:rFonts w:cstheme="minorHAnsi"/>
          <w:sz w:val="28"/>
          <w:szCs w:val="28"/>
        </w:rPr>
        <w:t>/person</w:t>
      </w:r>
      <w:r w:rsidR="001516D6">
        <w:rPr>
          <w:rFonts w:cstheme="minorHAnsi"/>
          <w:sz w:val="28"/>
          <w:szCs w:val="28"/>
        </w:rPr>
        <w:t>/natt</w:t>
      </w:r>
      <w:r w:rsidR="000676FD" w:rsidRPr="002E5C19">
        <w:rPr>
          <w:rFonts w:cstheme="minorHAnsi"/>
          <w:sz w:val="28"/>
          <w:szCs w:val="28"/>
        </w:rPr>
        <w:t>)</w:t>
      </w:r>
      <w:r w:rsidR="007E1042">
        <w:rPr>
          <w:rFonts w:cstheme="minorHAnsi"/>
          <w:sz w:val="28"/>
          <w:szCs w:val="28"/>
        </w:rPr>
        <w:t>, f</w:t>
      </w:r>
      <w:r w:rsidR="0091278E">
        <w:rPr>
          <w:rFonts w:cstheme="minorHAnsi"/>
          <w:sz w:val="28"/>
          <w:szCs w:val="28"/>
        </w:rPr>
        <w:t>rukostbuffé ingår.</w:t>
      </w:r>
    </w:p>
    <w:p w14:paraId="3AAD8ECD" w14:textId="77704B4D" w:rsidR="000119CD" w:rsidRPr="000119CD" w:rsidRDefault="000119CD" w:rsidP="00A02CE6">
      <w:pPr>
        <w:tabs>
          <w:tab w:val="left" w:pos="567"/>
          <w:tab w:val="left" w:pos="1843"/>
          <w:tab w:val="left" w:pos="2694"/>
          <w:tab w:val="left" w:pos="3261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proofErr w:type="gramStart"/>
      <w:r w:rsidRPr="000119CD">
        <w:rPr>
          <w:rFonts w:cstheme="minorHAnsi"/>
          <w:b/>
          <w:sz w:val="24"/>
          <w:szCs w:val="24"/>
        </w:rPr>
        <w:t xml:space="preserve">Flerbäddsrum </w:t>
      </w:r>
      <w:r w:rsidR="004666EE">
        <w:rPr>
          <w:rFonts w:cstheme="minorHAnsi"/>
          <w:b/>
          <w:sz w:val="24"/>
          <w:szCs w:val="24"/>
        </w:rPr>
        <w:t xml:space="preserve"> </w:t>
      </w:r>
      <w:r w:rsidRPr="000119CD">
        <w:rPr>
          <w:rFonts w:cstheme="minorHAnsi"/>
          <w:b/>
          <w:sz w:val="24"/>
          <w:szCs w:val="24"/>
        </w:rPr>
        <w:t>1570</w:t>
      </w:r>
      <w:proofErr w:type="gramEnd"/>
      <w:r w:rsidRPr="000119CD">
        <w:rPr>
          <w:rFonts w:cstheme="minorHAnsi"/>
          <w:b/>
          <w:sz w:val="24"/>
          <w:szCs w:val="24"/>
        </w:rPr>
        <w:t xml:space="preserve"> kr/rum/natt.</w:t>
      </w:r>
      <w:r w:rsidRPr="000119CD">
        <w:rPr>
          <w:rFonts w:cstheme="minorHAnsi"/>
          <w:sz w:val="24"/>
          <w:szCs w:val="24"/>
        </w:rPr>
        <w:t xml:space="preserve"> Kontakta Evy för mer information!</w:t>
      </w:r>
    </w:p>
    <w:p w14:paraId="442EC0E6" w14:textId="4B479239" w:rsidR="00AA5D8C" w:rsidRPr="00D324CC" w:rsidRDefault="00AA5D8C" w:rsidP="00A02CE6">
      <w:pPr>
        <w:tabs>
          <w:tab w:val="left" w:pos="567"/>
          <w:tab w:val="left" w:pos="1843"/>
          <w:tab w:val="left" w:pos="2694"/>
          <w:tab w:val="left" w:pos="3261"/>
        </w:tabs>
        <w:jc w:val="both"/>
        <w:rPr>
          <w:rFonts w:cstheme="minorHAnsi"/>
          <w:b/>
          <w:sz w:val="8"/>
          <w:szCs w:val="8"/>
        </w:rPr>
      </w:pPr>
    </w:p>
    <w:p w14:paraId="50AB1776" w14:textId="7A84430C" w:rsidR="00FF5862" w:rsidRPr="00E67FF5" w:rsidRDefault="00D55BF7" w:rsidP="00706280">
      <w:pPr>
        <w:tabs>
          <w:tab w:val="left" w:pos="567"/>
          <w:tab w:val="left" w:pos="1843"/>
          <w:tab w:val="left" w:pos="2694"/>
          <w:tab w:val="left" w:pos="3261"/>
        </w:tabs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E67FF5">
        <w:rPr>
          <w:rFonts w:cstheme="minorHAnsi"/>
          <w:b/>
          <w:sz w:val="28"/>
          <w:szCs w:val="28"/>
        </w:rPr>
        <w:tab/>
      </w:r>
      <w:r w:rsidR="0048771A">
        <w:rPr>
          <w:rFonts w:cstheme="minorHAnsi"/>
          <w:b/>
          <w:sz w:val="28"/>
          <w:szCs w:val="28"/>
        </w:rPr>
        <w:t>P</w:t>
      </w:r>
      <w:r w:rsidR="000676FD" w:rsidRPr="00E67FF5">
        <w:rPr>
          <w:rFonts w:cstheme="minorHAnsi"/>
          <w:b/>
          <w:sz w:val="28"/>
          <w:szCs w:val="28"/>
        </w:rPr>
        <w:t xml:space="preserve">arty: </w:t>
      </w:r>
      <w:r w:rsidR="00ED2985">
        <w:rPr>
          <w:rFonts w:cstheme="minorHAnsi"/>
          <w:b/>
          <w:sz w:val="28"/>
          <w:szCs w:val="28"/>
        </w:rPr>
        <w:tab/>
      </w:r>
      <w:r w:rsidR="00706280">
        <w:rPr>
          <w:rFonts w:cstheme="minorHAnsi"/>
          <w:b/>
          <w:bCs/>
          <w:color w:val="000000"/>
          <w:sz w:val="28"/>
          <w:szCs w:val="28"/>
        </w:rPr>
        <w:t>225</w:t>
      </w:r>
      <w:r w:rsidR="00FD5112">
        <w:rPr>
          <w:rFonts w:cstheme="minorHAnsi"/>
          <w:b/>
          <w:bCs/>
          <w:color w:val="000000"/>
          <w:sz w:val="28"/>
          <w:szCs w:val="28"/>
        </w:rPr>
        <w:t xml:space="preserve"> kr per person</w:t>
      </w:r>
      <w:r w:rsidR="001516D6">
        <w:rPr>
          <w:rFonts w:cstheme="minorHAnsi"/>
          <w:b/>
          <w:bCs/>
          <w:color w:val="000000"/>
          <w:sz w:val="28"/>
          <w:szCs w:val="28"/>
        </w:rPr>
        <w:t xml:space="preserve">. </w:t>
      </w:r>
      <w:r w:rsidR="001516D6" w:rsidRPr="001516D6">
        <w:rPr>
          <w:rFonts w:cstheme="minorHAnsi"/>
          <w:bCs/>
          <w:color w:val="000000"/>
          <w:sz w:val="28"/>
          <w:szCs w:val="28"/>
        </w:rPr>
        <w:t>Se ”Övrig info</w:t>
      </w:r>
      <w:r w:rsidR="001516D6">
        <w:rPr>
          <w:rFonts w:cstheme="minorHAnsi"/>
          <w:bCs/>
          <w:color w:val="000000"/>
          <w:sz w:val="28"/>
          <w:szCs w:val="28"/>
        </w:rPr>
        <w:t>rmation</w:t>
      </w:r>
      <w:r w:rsidR="001516D6" w:rsidRPr="001516D6">
        <w:rPr>
          <w:rFonts w:cstheme="minorHAnsi"/>
          <w:bCs/>
          <w:color w:val="000000"/>
          <w:sz w:val="28"/>
          <w:szCs w:val="28"/>
        </w:rPr>
        <w:t>”.</w:t>
      </w:r>
    </w:p>
    <w:p w14:paraId="4EAFF6E3" w14:textId="77777777" w:rsidR="00C433C6" w:rsidRPr="00D324CC" w:rsidRDefault="00C433C6" w:rsidP="00A02CE6">
      <w:pPr>
        <w:tabs>
          <w:tab w:val="left" w:pos="567"/>
          <w:tab w:val="left" w:pos="1843"/>
          <w:tab w:val="left" w:pos="3261"/>
        </w:tabs>
        <w:rPr>
          <w:rFonts w:cstheme="minorHAnsi"/>
          <w:b/>
          <w:bCs/>
          <w:color w:val="000000"/>
          <w:sz w:val="8"/>
          <w:szCs w:val="8"/>
        </w:rPr>
      </w:pPr>
    </w:p>
    <w:p w14:paraId="4F9F4751" w14:textId="24A33500" w:rsidR="00C433C6" w:rsidRDefault="00FD5112" w:rsidP="00A02CE6">
      <w:pPr>
        <w:tabs>
          <w:tab w:val="left" w:pos="567"/>
          <w:tab w:val="left" w:pos="1843"/>
          <w:tab w:val="left" w:pos="3261"/>
        </w:tabs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ab/>
      </w:r>
      <w:r w:rsidR="00F16BE5">
        <w:rPr>
          <w:rFonts w:cstheme="minorHAnsi"/>
          <w:b/>
          <w:bCs/>
          <w:color w:val="000000"/>
          <w:sz w:val="28"/>
          <w:szCs w:val="28"/>
        </w:rPr>
        <w:t xml:space="preserve">Guidad </w:t>
      </w:r>
      <w:r w:rsidR="00706280">
        <w:rPr>
          <w:rFonts w:cstheme="minorHAnsi"/>
          <w:b/>
          <w:bCs/>
          <w:color w:val="000000"/>
          <w:sz w:val="28"/>
          <w:szCs w:val="28"/>
        </w:rPr>
        <w:t>visning Örebro</w:t>
      </w:r>
      <w:r w:rsidR="00F16BE5">
        <w:rPr>
          <w:rFonts w:cstheme="minorHAnsi"/>
          <w:b/>
          <w:bCs/>
          <w:color w:val="000000"/>
          <w:sz w:val="28"/>
          <w:szCs w:val="28"/>
        </w:rPr>
        <w:t xml:space="preserve"> Slott</w:t>
      </w:r>
      <w:r>
        <w:rPr>
          <w:rFonts w:cstheme="minorHAnsi"/>
          <w:b/>
          <w:bCs/>
          <w:color w:val="000000"/>
          <w:sz w:val="28"/>
          <w:szCs w:val="28"/>
        </w:rPr>
        <w:t>:</w:t>
      </w:r>
      <w:r w:rsidR="00F16BE5">
        <w:rPr>
          <w:rFonts w:cstheme="minorHAnsi"/>
          <w:b/>
          <w:bCs/>
          <w:color w:val="000000"/>
          <w:sz w:val="28"/>
          <w:szCs w:val="28"/>
        </w:rPr>
        <w:t xml:space="preserve">  </w:t>
      </w:r>
      <w:r w:rsidR="00EA5ECE">
        <w:rPr>
          <w:rFonts w:cstheme="minorHAnsi"/>
          <w:b/>
          <w:bCs/>
          <w:color w:val="000000"/>
          <w:sz w:val="28"/>
          <w:szCs w:val="28"/>
        </w:rPr>
        <w:t>9</w:t>
      </w:r>
      <w:r w:rsidR="001516D6">
        <w:rPr>
          <w:rFonts w:cstheme="minorHAnsi"/>
          <w:b/>
          <w:bCs/>
          <w:color w:val="000000"/>
          <w:sz w:val="28"/>
          <w:szCs w:val="28"/>
        </w:rPr>
        <w:t>0 kr</w:t>
      </w:r>
      <w:r>
        <w:rPr>
          <w:rFonts w:cstheme="minorHAnsi"/>
          <w:b/>
          <w:bCs/>
          <w:color w:val="000000"/>
          <w:sz w:val="28"/>
          <w:szCs w:val="28"/>
        </w:rPr>
        <w:t xml:space="preserve"> per person</w:t>
      </w:r>
      <w:r w:rsidR="00EA5ECE">
        <w:rPr>
          <w:rFonts w:cstheme="minorHAnsi"/>
          <w:b/>
          <w:bCs/>
          <w:color w:val="000000"/>
          <w:sz w:val="28"/>
          <w:szCs w:val="28"/>
        </w:rPr>
        <w:t xml:space="preserve">. </w:t>
      </w:r>
      <w:r w:rsidR="00EA5ECE" w:rsidRPr="00EA5ECE">
        <w:rPr>
          <w:rFonts w:cstheme="minorHAnsi"/>
          <w:bCs/>
          <w:color w:val="000000"/>
          <w:sz w:val="28"/>
          <w:szCs w:val="28"/>
        </w:rPr>
        <w:t>(Minimiantal 12 deltagare.)</w:t>
      </w:r>
    </w:p>
    <w:p w14:paraId="2C7FDB00" w14:textId="77777777" w:rsidR="00C433C6" w:rsidRPr="006831D2" w:rsidRDefault="00C433C6" w:rsidP="002E5C19">
      <w:pPr>
        <w:tabs>
          <w:tab w:val="left" w:pos="1134"/>
          <w:tab w:val="left" w:pos="2268"/>
          <w:tab w:val="left" w:pos="3969"/>
        </w:tabs>
        <w:rPr>
          <w:rFonts w:cstheme="minorHAnsi"/>
          <w:b/>
          <w:bCs/>
          <w:i/>
          <w:color w:val="000000"/>
          <w:sz w:val="16"/>
          <w:szCs w:val="16"/>
        </w:rPr>
      </w:pPr>
    </w:p>
    <w:p w14:paraId="40014A0B" w14:textId="34B672DB" w:rsidR="00C433C6" w:rsidRPr="008E6F33" w:rsidRDefault="00F95F79" w:rsidP="005436A9">
      <w:pPr>
        <w:rPr>
          <w:rFonts w:cstheme="minorHAnsi"/>
          <w:b/>
          <w:sz w:val="26"/>
          <w:szCs w:val="26"/>
        </w:rPr>
      </w:pPr>
      <w:r w:rsidRPr="008E6F33">
        <w:rPr>
          <w:rFonts w:cstheme="minorHAnsi"/>
          <w:b/>
          <w:sz w:val="26"/>
          <w:szCs w:val="26"/>
        </w:rPr>
        <w:t xml:space="preserve">Hotellrummen </w:t>
      </w:r>
      <w:r w:rsidR="00AC522A" w:rsidRPr="0087681E">
        <w:rPr>
          <w:rFonts w:cstheme="minorHAnsi"/>
          <w:b/>
          <w:color w:val="C00000"/>
          <w:sz w:val="26"/>
          <w:szCs w:val="26"/>
          <w:u w:val="single"/>
        </w:rPr>
        <w:t>bokas endast via Evy Claesson</w:t>
      </w:r>
      <w:r w:rsidR="00AC522A" w:rsidRPr="0087681E">
        <w:rPr>
          <w:rFonts w:cstheme="minorHAnsi"/>
          <w:b/>
          <w:color w:val="C00000"/>
          <w:sz w:val="26"/>
          <w:szCs w:val="26"/>
        </w:rPr>
        <w:t xml:space="preserve"> </w:t>
      </w:r>
      <w:r w:rsidR="0087681E">
        <w:rPr>
          <w:rFonts w:cstheme="minorHAnsi"/>
          <w:b/>
          <w:sz w:val="26"/>
          <w:szCs w:val="26"/>
        </w:rPr>
        <w:t xml:space="preserve">på separat anmälningsblankett. Hotellrummen </w:t>
      </w:r>
      <w:r w:rsidRPr="0087681E">
        <w:rPr>
          <w:rFonts w:cstheme="minorHAnsi"/>
          <w:b/>
          <w:color w:val="C00000"/>
          <w:sz w:val="26"/>
          <w:szCs w:val="26"/>
          <w:u w:val="single"/>
        </w:rPr>
        <w:t xml:space="preserve">betalas </w:t>
      </w:r>
      <w:r w:rsidR="0087681E" w:rsidRPr="0087681E">
        <w:rPr>
          <w:rFonts w:cstheme="minorHAnsi"/>
          <w:b/>
          <w:color w:val="C00000"/>
          <w:sz w:val="26"/>
          <w:szCs w:val="26"/>
          <w:u w:val="single"/>
        </w:rPr>
        <w:t xml:space="preserve">sedan </w:t>
      </w:r>
      <w:r w:rsidRPr="0087681E">
        <w:rPr>
          <w:rFonts w:cstheme="minorHAnsi"/>
          <w:b/>
          <w:color w:val="C00000"/>
          <w:sz w:val="26"/>
          <w:szCs w:val="26"/>
          <w:u w:val="single"/>
        </w:rPr>
        <w:t>av var och en vid utcheckning</w:t>
      </w:r>
      <w:r w:rsidRPr="008E6F33">
        <w:rPr>
          <w:rFonts w:cstheme="minorHAnsi"/>
          <w:b/>
          <w:sz w:val="26"/>
          <w:szCs w:val="26"/>
        </w:rPr>
        <w:t xml:space="preserve">. </w:t>
      </w:r>
      <w:r w:rsidR="004C519D" w:rsidRPr="008E6F33">
        <w:rPr>
          <w:rFonts w:cstheme="minorHAnsi"/>
          <w:b/>
          <w:sz w:val="26"/>
          <w:szCs w:val="26"/>
        </w:rPr>
        <w:t>O</w:t>
      </w:r>
      <w:r w:rsidR="008E6F33" w:rsidRPr="008E6F33">
        <w:rPr>
          <w:rFonts w:cstheme="minorHAnsi"/>
          <w:b/>
          <w:sz w:val="26"/>
          <w:szCs w:val="26"/>
        </w:rPr>
        <w:t>bs, h</w:t>
      </w:r>
      <w:r w:rsidR="004C519D" w:rsidRPr="008E6F33">
        <w:rPr>
          <w:rFonts w:cstheme="minorHAnsi"/>
          <w:b/>
          <w:sz w:val="26"/>
          <w:szCs w:val="26"/>
        </w:rPr>
        <w:t xml:space="preserve">otellet tar </w:t>
      </w:r>
      <w:r w:rsidR="004C519D" w:rsidRPr="008E6F33">
        <w:rPr>
          <w:rFonts w:cstheme="minorHAnsi"/>
          <w:b/>
          <w:sz w:val="26"/>
          <w:szCs w:val="26"/>
          <w:u w:val="single"/>
        </w:rPr>
        <w:t>endast</w:t>
      </w:r>
      <w:r w:rsidR="004C519D" w:rsidRPr="008E6F33">
        <w:rPr>
          <w:rFonts w:cstheme="minorHAnsi"/>
          <w:b/>
          <w:sz w:val="26"/>
          <w:szCs w:val="26"/>
        </w:rPr>
        <w:t xml:space="preserve"> kort eller </w:t>
      </w:r>
      <w:proofErr w:type="spellStart"/>
      <w:r w:rsidR="004C519D" w:rsidRPr="008E6F33">
        <w:rPr>
          <w:rFonts w:cstheme="minorHAnsi"/>
          <w:b/>
          <w:sz w:val="26"/>
          <w:szCs w:val="26"/>
        </w:rPr>
        <w:t>Swish</w:t>
      </w:r>
      <w:proofErr w:type="spellEnd"/>
      <w:r w:rsidR="008E6F33" w:rsidRPr="008E6F33">
        <w:rPr>
          <w:rFonts w:cstheme="minorHAnsi"/>
          <w:b/>
          <w:sz w:val="26"/>
          <w:szCs w:val="26"/>
        </w:rPr>
        <w:t xml:space="preserve"> – ej kontanter</w:t>
      </w:r>
      <w:r w:rsidR="004C519D" w:rsidRPr="008E6F33">
        <w:rPr>
          <w:rFonts w:cstheme="minorHAnsi"/>
          <w:b/>
          <w:sz w:val="26"/>
          <w:szCs w:val="26"/>
        </w:rPr>
        <w:t xml:space="preserve">! </w:t>
      </w:r>
      <w:r w:rsidR="00706280" w:rsidRPr="008E6F33">
        <w:rPr>
          <w:rFonts w:cstheme="minorHAnsi"/>
          <w:b/>
          <w:sz w:val="26"/>
          <w:szCs w:val="26"/>
        </w:rPr>
        <w:t>P</w:t>
      </w:r>
      <w:r w:rsidR="00E67FF5" w:rsidRPr="008E6F33">
        <w:rPr>
          <w:rFonts w:cstheme="minorHAnsi"/>
          <w:b/>
          <w:sz w:val="26"/>
          <w:szCs w:val="26"/>
        </w:rPr>
        <w:t>arty</w:t>
      </w:r>
      <w:r w:rsidR="00706280" w:rsidRPr="008E6F33">
        <w:rPr>
          <w:rFonts w:cstheme="minorHAnsi"/>
          <w:b/>
          <w:sz w:val="26"/>
          <w:szCs w:val="26"/>
        </w:rPr>
        <w:t xml:space="preserve"> </w:t>
      </w:r>
      <w:r w:rsidR="00E67FF5" w:rsidRPr="008E6F33">
        <w:rPr>
          <w:rFonts w:cstheme="minorHAnsi"/>
          <w:b/>
          <w:sz w:val="26"/>
          <w:szCs w:val="26"/>
        </w:rPr>
        <w:t xml:space="preserve">och </w:t>
      </w:r>
      <w:r w:rsidR="00FE2546" w:rsidRPr="008E6F33">
        <w:rPr>
          <w:rFonts w:cstheme="minorHAnsi"/>
          <w:b/>
          <w:sz w:val="26"/>
          <w:szCs w:val="26"/>
        </w:rPr>
        <w:t xml:space="preserve">guidad </w:t>
      </w:r>
      <w:r w:rsidR="00706280" w:rsidRPr="008E6F33">
        <w:rPr>
          <w:rFonts w:cstheme="minorHAnsi"/>
          <w:b/>
          <w:sz w:val="26"/>
          <w:szCs w:val="26"/>
        </w:rPr>
        <w:t>visning</w:t>
      </w:r>
      <w:r w:rsidR="00C433C6" w:rsidRPr="008E6F33">
        <w:rPr>
          <w:rFonts w:cstheme="minorHAnsi"/>
          <w:b/>
          <w:sz w:val="26"/>
          <w:szCs w:val="26"/>
        </w:rPr>
        <w:t xml:space="preserve"> betalas till</w:t>
      </w:r>
      <w:r w:rsidR="00B21FD4" w:rsidRPr="008E6F33">
        <w:rPr>
          <w:rFonts w:cstheme="minorHAnsi"/>
          <w:b/>
          <w:sz w:val="26"/>
          <w:szCs w:val="26"/>
        </w:rPr>
        <w:t xml:space="preserve"> </w:t>
      </w:r>
      <w:r w:rsidR="008E6F33" w:rsidRPr="008E6F33">
        <w:rPr>
          <w:rFonts w:cstheme="minorHAnsi"/>
          <w:b/>
          <w:sz w:val="26"/>
          <w:szCs w:val="26"/>
        </w:rPr>
        <w:t>BG</w:t>
      </w:r>
      <w:r w:rsidR="001516D6" w:rsidRPr="008E6F33">
        <w:rPr>
          <w:rFonts w:cstheme="minorHAnsi"/>
          <w:b/>
          <w:sz w:val="26"/>
          <w:szCs w:val="26"/>
        </w:rPr>
        <w:t>:</w:t>
      </w:r>
      <w:r w:rsidR="00B21FD4" w:rsidRPr="008E6F33">
        <w:rPr>
          <w:rFonts w:cstheme="minorHAnsi"/>
          <w:b/>
          <w:sz w:val="26"/>
          <w:szCs w:val="26"/>
        </w:rPr>
        <w:t xml:space="preserve"> 540</w:t>
      </w:r>
      <w:r w:rsidR="008E6F33">
        <w:rPr>
          <w:rFonts w:cstheme="minorHAnsi"/>
          <w:b/>
          <w:sz w:val="26"/>
          <w:szCs w:val="26"/>
        </w:rPr>
        <w:t xml:space="preserve"> </w:t>
      </w:r>
      <w:r w:rsidR="00B21FD4" w:rsidRPr="008E6F33">
        <w:rPr>
          <w:rFonts w:cstheme="minorHAnsi"/>
          <w:b/>
          <w:sz w:val="26"/>
          <w:szCs w:val="26"/>
        </w:rPr>
        <w:t>-</w:t>
      </w:r>
      <w:r w:rsidR="008E6F33">
        <w:rPr>
          <w:rFonts w:cstheme="minorHAnsi"/>
          <w:b/>
          <w:sz w:val="26"/>
          <w:szCs w:val="26"/>
        </w:rPr>
        <w:t xml:space="preserve"> </w:t>
      </w:r>
      <w:r w:rsidR="00B21FD4" w:rsidRPr="008E6F33">
        <w:rPr>
          <w:rFonts w:cstheme="minorHAnsi"/>
          <w:b/>
          <w:sz w:val="26"/>
          <w:szCs w:val="26"/>
        </w:rPr>
        <w:t>021</w:t>
      </w:r>
      <w:r w:rsidR="00104C2A" w:rsidRPr="008E6F33">
        <w:rPr>
          <w:rFonts w:cstheme="minorHAnsi"/>
          <w:b/>
          <w:sz w:val="26"/>
          <w:szCs w:val="26"/>
        </w:rPr>
        <w:t>3</w:t>
      </w:r>
      <w:r w:rsidR="00A47C19" w:rsidRPr="008E6F33">
        <w:rPr>
          <w:rFonts w:cstheme="minorHAnsi"/>
          <w:b/>
          <w:sz w:val="26"/>
          <w:szCs w:val="26"/>
        </w:rPr>
        <w:t xml:space="preserve"> Evy Claesson</w:t>
      </w:r>
      <w:r w:rsidR="00C433C6" w:rsidRPr="008E6F33">
        <w:rPr>
          <w:rFonts w:cstheme="minorHAnsi"/>
          <w:b/>
          <w:sz w:val="26"/>
          <w:szCs w:val="26"/>
        </w:rPr>
        <w:t xml:space="preserve"> </w:t>
      </w:r>
    </w:p>
    <w:p w14:paraId="0C8266EF" w14:textId="77777777" w:rsidR="00B96A01" w:rsidRPr="00131153" w:rsidRDefault="00B96A01" w:rsidP="00C433C6">
      <w:pPr>
        <w:tabs>
          <w:tab w:val="left" w:pos="2520"/>
          <w:tab w:val="left" w:pos="10260"/>
        </w:tabs>
        <w:ind w:left="180" w:right="-1077" w:hanging="180"/>
        <w:rPr>
          <w:rFonts w:cstheme="minorHAnsi"/>
          <w:b/>
          <w:sz w:val="16"/>
          <w:szCs w:val="16"/>
        </w:rPr>
      </w:pPr>
    </w:p>
    <w:p w14:paraId="697FF3C8" w14:textId="4E7F2BDB" w:rsidR="005676FC" w:rsidRPr="008E6F33" w:rsidRDefault="00131153" w:rsidP="00131153">
      <w:pPr>
        <w:rPr>
          <w:rFonts w:cstheme="minorHAnsi"/>
          <w:b/>
          <w:bCs/>
          <w:i/>
          <w:color w:val="FF0000"/>
          <w:sz w:val="30"/>
          <w:szCs w:val="30"/>
        </w:rPr>
      </w:pPr>
      <w:r w:rsidRPr="008E6F33">
        <w:rPr>
          <w:rFonts w:cstheme="minorHAnsi"/>
          <w:b/>
          <w:bCs/>
          <w:i/>
          <w:color w:val="FF0000"/>
          <w:sz w:val="30"/>
          <w:szCs w:val="30"/>
        </w:rPr>
        <w:t xml:space="preserve">Fyll i vad du vill </w:t>
      </w:r>
      <w:r w:rsidR="0087681E">
        <w:rPr>
          <w:rFonts w:cstheme="minorHAnsi"/>
          <w:b/>
          <w:bCs/>
          <w:i/>
          <w:color w:val="FF0000"/>
          <w:sz w:val="30"/>
          <w:szCs w:val="30"/>
        </w:rPr>
        <w:t xml:space="preserve">boka för logi och </w:t>
      </w:r>
      <w:r w:rsidRPr="008E6F33">
        <w:rPr>
          <w:rFonts w:cstheme="minorHAnsi"/>
          <w:b/>
          <w:bCs/>
          <w:i/>
          <w:color w:val="FF0000"/>
          <w:sz w:val="30"/>
          <w:szCs w:val="30"/>
        </w:rPr>
        <w:t>delta i</w:t>
      </w:r>
      <w:r w:rsidR="0087681E">
        <w:rPr>
          <w:rFonts w:cstheme="minorHAnsi"/>
          <w:b/>
          <w:bCs/>
          <w:i/>
          <w:color w:val="FF0000"/>
          <w:sz w:val="30"/>
          <w:szCs w:val="30"/>
        </w:rPr>
        <w:t>,</w:t>
      </w:r>
      <w:r w:rsidRPr="008E6F33">
        <w:rPr>
          <w:rFonts w:cstheme="minorHAnsi"/>
          <w:b/>
          <w:bCs/>
          <w:i/>
          <w:color w:val="FF0000"/>
          <w:sz w:val="30"/>
          <w:szCs w:val="30"/>
        </w:rPr>
        <w:t xml:space="preserve"> på den separata anmälningsblanketten!</w:t>
      </w:r>
      <w:r w:rsidR="0056743A" w:rsidRPr="008E6F33">
        <w:rPr>
          <w:rFonts w:cstheme="minorHAnsi"/>
          <w:b/>
          <w:bCs/>
          <w:i/>
          <w:color w:val="FF0000"/>
          <w:sz w:val="30"/>
          <w:szCs w:val="30"/>
        </w:rPr>
        <w:t xml:space="preserve"> </w:t>
      </w:r>
    </w:p>
    <w:p w14:paraId="61CC7C76" w14:textId="09049285" w:rsidR="0056743A" w:rsidRPr="008E6F33" w:rsidRDefault="0087681E" w:rsidP="00131153">
      <w:pPr>
        <w:rPr>
          <w:rFonts w:cstheme="minorHAnsi"/>
          <w:b/>
          <w:bCs/>
          <w:i/>
          <w:color w:val="FF0000"/>
          <w:sz w:val="30"/>
          <w:szCs w:val="30"/>
        </w:rPr>
      </w:pPr>
      <w:r>
        <w:rPr>
          <w:rFonts w:cstheme="minorHAnsi"/>
          <w:b/>
          <w:noProof/>
          <w:sz w:val="36"/>
          <w:szCs w:val="36"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18E6E" wp14:editId="7EE8C564">
                <wp:simplePos x="0" y="0"/>
                <wp:positionH relativeFrom="margin">
                  <wp:posOffset>5248275</wp:posOffset>
                </wp:positionH>
                <wp:positionV relativeFrom="paragraph">
                  <wp:posOffset>306705</wp:posOffset>
                </wp:positionV>
                <wp:extent cx="962025" cy="647700"/>
                <wp:effectExtent l="0" t="0" r="0" b="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3D9DD0" w14:textId="77777777" w:rsidR="00875AFF" w:rsidRDefault="00875AFF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1797C099" wp14:editId="33C46B66">
                                  <wp:extent cx="611156" cy="638175"/>
                                  <wp:effectExtent l="0" t="0" r="0" b="0"/>
                                  <wp:docPr id="6" name="Bildobjekt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More_info_159039833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2154" cy="6601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18E6E" id="Textruta 5" o:spid="_x0000_s1027" type="#_x0000_t202" style="position:absolute;margin-left:413.25pt;margin-top:24.15pt;width:75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" filled="f" stroked="f" strokeweight=".5pt">
                <v:textbox>
                  <w:txbxContent>
                    <w:p w14:paraId="693D9DD0" w14:textId="77777777" w:rsidR="00875AFF" w:rsidRDefault="00875AFF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1797C099" wp14:editId="33C46B66">
                            <wp:extent cx="611156" cy="638175"/>
                            <wp:effectExtent l="0" t="0" r="0" b="0"/>
                            <wp:docPr id="6" name="Bildobjekt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More_info_159039833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2154" cy="6601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743A" w:rsidRPr="008E6F33">
        <w:rPr>
          <w:rFonts w:cstheme="minorHAnsi"/>
          <w:b/>
          <w:bCs/>
          <w:i/>
          <w:color w:val="FF0000"/>
          <w:sz w:val="30"/>
          <w:szCs w:val="30"/>
        </w:rPr>
        <w:t>Anmälan/bokning</w:t>
      </w:r>
      <w:r>
        <w:rPr>
          <w:rFonts w:cstheme="minorHAnsi"/>
          <w:b/>
          <w:bCs/>
          <w:i/>
          <w:color w:val="FF0000"/>
          <w:sz w:val="30"/>
          <w:szCs w:val="30"/>
        </w:rPr>
        <w:t xml:space="preserve"> av logi</w:t>
      </w:r>
      <w:r w:rsidR="00EA5ECE" w:rsidRPr="008E6F33">
        <w:rPr>
          <w:rFonts w:cstheme="minorHAnsi"/>
          <w:b/>
          <w:bCs/>
          <w:i/>
          <w:color w:val="FF0000"/>
          <w:sz w:val="30"/>
          <w:szCs w:val="30"/>
        </w:rPr>
        <w:t>/betalning</w:t>
      </w:r>
      <w:r w:rsidR="0056743A" w:rsidRPr="008E6F33">
        <w:rPr>
          <w:rFonts w:cstheme="minorHAnsi"/>
          <w:b/>
          <w:bCs/>
          <w:i/>
          <w:color w:val="FF0000"/>
          <w:sz w:val="30"/>
          <w:szCs w:val="30"/>
        </w:rPr>
        <w:t xml:space="preserve"> </w:t>
      </w:r>
      <w:r>
        <w:rPr>
          <w:rFonts w:cstheme="minorHAnsi"/>
          <w:b/>
          <w:bCs/>
          <w:i/>
          <w:color w:val="FF0000"/>
          <w:sz w:val="30"/>
          <w:szCs w:val="30"/>
        </w:rPr>
        <w:t xml:space="preserve">för party och visning </w:t>
      </w:r>
      <w:r w:rsidR="007C6C5D">
        <w:rPr>
          <w:rFonts w:cstheme="minorHAnsi"/>
          <w:b/>
          <w:bCs/>
          <w:i/>
          <w:color w:val="FF0000"/>
          <w:sz w:val="30"/>
          <w:szCs w:val="30"/>
        </w:rPr>
        <w:t>–</w:t>
      </w:r>
      <w:r>
        <w:rPr>
          <w:rFonts w:cstheme="minorHAnsi"/>
          <w:b/>
          <w:bCs/>
          <w:i/>
          <w:color w:val="FF0000"/>
          <w:sz w:val="30"/>
          <w:szCs w:val="30"/>
        </w:rPr>
        <w:t xml:space="preserve"> </w:t>
      </w:r>
      <w:r w:rsidR="007C6C5D">
        <w:rPr>
          <w:rFonts w:cstheme="minorHAnsi"/>
          <w:b/>
          <w:bCs/>
          <w:i/>
          <w:color w:val="FF0000"/>
          <w:sz w:val="30"/>
          <w:szCs w:val="30"/>
        </w:rPr>
        <w:t xml:space="preserve">görs </w:t>
      </w:r>
      <w:r w:rsidR="0056743A" w:rsidRPr="008E6F33">
        <w:rPr>
          <w:rFonts w:cstheme="minorHAnsi"/>
          <w:b/>
          <w:bCs/>
          <w:i/>
          <w:color w:val="FF0000"/>
          <w:sz w:val="30"/>
          <w:szCs w:val="30"/>
        </w:rPr>
        <w:t xml:space="preserve">senast </w:t>
      </w:r>
      <w:r w:rsidR="00206D19">
        <w:rPr>
          <w:rFonts w:cstheme="minorHAnsi"/>
          <w:b/>
          <w:bCs/>
          <w:i/>
          <w:color w:val="FF0000"/>
          <w:sz w:val="30"/>
          <w:szCs w:val="30"/>
        </w:rPr>
        <w:t xml:space="preserve">              </w:t>
      </w:r>
      <w:bookmarkStart w:id="0" w:name="_GoBack"/>
      <w:bookmarkEnd w:id="0"/>
      <w:r w:rsidR="004C519D" w:rsidRPr="008E6F33">
        <w:rPr>
          <w:rFonts w:cstheme="minorHAnsi"/>
          <w:b/>
          <w:bCs/>
          <w:i/>
          <w:color w:val="FF0000"/>
          <w:sz w:val="30"/>
          <w:szCs w:val="30"/>
          <w:u w:val="single"/>
        </w:rPr>
        <w:t>1</w:t>
      </w:r>
      <w:r w:rsidR="00332D83">
        <w:rPr>
          <w:rFonts w:cstheme="minorHAnsi"/>
          <w:b/>
          <w:bCs/>
          <w:i/>
          <w:color w:val="FF0000"/>
          <w:sz w:val="30"/>
          <w:szCs w:val="30"/>
          <w:u w:val="single"/>
        </w:rPr>
        <w:t>7</w:t>
      </w:r>
      <w:r w:rsidR="0056743A" w:rsidRPr="008E6F33">
        <w:rPr>
          <w:rFonts w:cstheme="minorHAnsi"/>
          <w:b/>
          <w:bCs/>
          <w:i/>
          <w:color w:val="FF0000"/>
          <w:sz w:val="30"/>
          <w:szCs w:val="30"/>
          <w:u w:val="single"/>
        </w:rPr>
        <w:t xml:space="preserve"> februari</w:t>
      </w:r>
      <w:r w:rsidR="0056743A" w:rsidRPr="008E6F33">
        <w:rPr>
          <w:rFonts w:cstheme="minorHAnsi"/>
          <w:b/>
          <w:bCs/>
          <w:i/>
          <w:color w:val="FF0000"/>
          <w:sz w:val="30"/>
          <w:szCs w:val="30"/>
        </w:rPr>
        <w:t>! Bokningen är då bindande!</w:t>
      </w:r>
      <w:r w:rsidR="00EA5ECE" w:rsidRPr="008E6F33">
        <w:rPr>
          <w:rFonts w:cstheme="minorHAnsi"/>
          <w:b/>
          <w:bCs/>
          <w:i/>
          <w:color w:val="FF0000"/>
          <w:sz w:val="30"/>
          <w:szCs w:val="30"/>
        </w:rPr>
        <w:t xml:space="preserve"> </w:t>
      </w:r>
      <w:r w:rsidR="0056743A" w:rsidRPr="008E6F33">
        <w:rPr>
          <w:rFonts w:cstheme="minorHAnsi"/>
          <w:b/>
          <w:bCs/>
          <w:i/>
          <w:color w:val="FF0000"/>
          <w:sz w:val="30"/>
          <w:szCs w:val="30"/>
        </w:rPr>
        <w:t xml:space="preserve">Begränsat antal </w:t>
      </w:r>
      <w:proofErr w:type="spellStart"/>
      <w:r w:rsidR="0056743A" w:rsidRPr="008E6F33">
        <w:rPr>
          <w:rFonts w:cstheme="minorHAnsi"/>
          <w:b/>
          <w:bCs/>
          <w:i/>
          <w:color w:val="FF0000"/>
          <w:sz w:val="30"/>
          <w:szCs w:val="30"/>
        </w:rPr>
        <w:t>logiplatser</w:t>
      </w:r>
      <w:proofErr w:type="spellEnd"/>
      <w:r w:rsidR="002471C2">
        <w:rPr>
          <w:rFonts w:cstheme="minorHAnsi"/>
          <w:b/>
          <w:bCs/>
          <w:i/>
          <w:color w:val="FF0000"/>
          <w:sz w:val="30"/>
          <w:szCs w:val="30"/>
        </w:rPr>
        <w:t>.</w:t>
      </w:r>
    </w:p>
    <w:p w14:paraId="7CCFA291" w14:textId="77777777" w:rsidR="00131153" w:rsidRPr="009756ED" w:rsidRDefault="00131153" w:rsidP="00131153">
      <w:pPr>
        <w:rPr>
          <w:rFonts w:cstheme="minorHAnsi"/>
          <w:b/>
          <w:bCs/>
          <w:color w:val="000000"/>
          <w:sz w:val="16"/>
          <w:szCs w:val="16"/>
        </w:rPr>
      </w:pPr>
      <w:r w:rsidRPr="00E67FF5">
        <w:rPr>
          <w:rFonts w:cstheme="minorHAnsi"/>
          <w:bCs/>
          <w:color w:val="000000"/>
          <w:sz w:val="28"/>
          <w:szCs w:val="28"/>
        </w:rPr>
        <w:tab/>
      </w:r>
    </w:p>
    <w:p w14:paraId="20343CD3" w14:textId="2AD5AE5B" w:rsidR="004A7014" w:rsidRPr="006D7B94" w:rsidRDefault="004A7014" w:rsidP="00590C08">
      <w:pPr>
        <w:tabs>
          <w:tab w:val="left" w:pos="180"/>
          <w:tab w:val="left" w:pos="2520"/>
          <w:tab w:val="left" w:pos="10260"/>
        </w:tabs>
        <w:rPr>
          <w:rFonts w:cstheme="minorHAnsi"/>
          <w:b/>
          <w:sz w:val="36"/>
          <w:szCs w:val="36"/>
          <w:u w:val="single"/>
        </w:rPr>
      </w:pPr>
      <w:r w:rsidRPr="006D7B94">
        <w:rPr>
          <w:rFonts w:cstheme="minorHAnsi"/>
          <w:b/>
          <w:sz w:val="36"/>
          <w:szCs w:val="36"/>
          <w:u w:val="single"/>
        </w:rPr>
        <w:t>Övrig info</w:t>
      </w:r>
      <w:r w:rsidR="006D7B94">
        <w:rPr>
          <w:rFonts w:cstheme="minorHAnsi"/>
          <w:b/>
          <w:sz w:val="36"/>
          <w:szCs w:val="36"/>
          <w:u w:val="single"/>
        </w:rPr>
        <w:t>rmation</w:t>
      </w:r>
    </w:p>
    <w:p w14:paraId="0F0E2EC4" w14:textId="77777777" w:rsidR="006D7B94" w:rsidRPr="006D7B94" w:rsidRDefault="006D7B94" w:rsidP="004A7014">
      <w:pPr>
        <w:tabs>
          <w:tab w:val="left" w:pos="180"/>
          <w:tab w:val="left" w:pos="2520"/>
          <w:tab w:val="left" w:pos="10260"/>
        </w:tabs>
        <w:ind w:right="-1077"/>
        <w:rPr>
          <w:rFonts w:cstheme="minorHAnsi"/>
          <w:b/>
          <w:sz w:val="16"/>
          <w:szCs w:val="16"/>
          <w:u w:val="single"/>
        </w:rPr>
      </w:pPr>
    </w:p>
    <w:p w14:paraId="2E24CCF4" w14:textId="6ACD7A4D" w:rsidR="006D7B94" w:rsidRPr="00FE6850" w:rsidRDefault="00F408E4" w:rsidP="00BC6D38">
      <w:pPr>
        <w:tabs>
          <w:tab w:val="center" w:pos="1440"/>
          <w:tab w:val="left" w:pos="1560"/>
          <w:tab w:val="center" w:pos="2340"/>
          <w:tab w:val="left" w:pos="2552"/>
        </w:tabs>
        <w:rPr>
          <w:rFonts w:cstheme="minorHAnsi"/>
          <w:sz w:val="24"/>
          <w:szCs w:val="24"/>
        </w:rPr>
      </w:pPr>
      <w:r w:rsidRPr="00FE6850">
        <w:rPr>
          <w:rFonts w:cstheme="minorHAnsi"/>
          <w:b/>
          <w:sz w:val="24"/>
          <w:szCs w:val="24"/>
        </w:rPr>
        <w:t xml:space="preserve">Torsdag </w:t>
      </w:r>
      <w:r w:rsidR="006D7B94" w:rsidRPr="00FE6850">
        <w:rPr>
          <w:rFonts w:cstheme="minorHAnsi"/>
          <w:b/>
          <w:sz w:val="24"/>
          <w:szCs w:val="24"/>
        </w:rPr>
        <w:t xml:space="preserve">Kl. </w:t>
      </w:r>
      <w:r w:rsidR="00564A18" w:rsidRPr="00FE6850">
        <w:rPr>
          <w:rFonts w:cstheme="minorHAnsi"/>
          <w:b/>
          <w:sz w:val="24"/>
          <w:szCs w:val="24"/>
        </w:rPr>
        <w:t>1</w:t>
      </w:r>
      <w:r w:rsidR="00706280" w:rsidRPr="00FE6850">
        <w:rPr>
          <w:rFonts w:cstheme="minorHAnsi"/>
          <w:b/>
          <w:sz w:val="24"/>
          <w:szCs w:val="24"/>
        </w:rPr>
        <w:t>9</w:t>
      </w:r>
      <w:r w:rsidR="006D7B94" w:rsidRPr="00FE6850">
        <w:rPr>
          <w:rFonts w:cstheme="minorHAnsi"/>
          <w:b/>
          <w:sz w:val="24"/>
          <w:szCs w:val="24"/>
        </w:rPr>
        <w:t>:00</w:t>
      </w:r>
      <w:r w:rsidR="006D7B94" w:rsidRPr="00FE6850">
        <w:rPr>
          <w:rFonts w:cstheme="minorHAnsi"/>
          <w:sz w:val="24"/>
          <w:szCs w:val="24"/>
        </w:rPr>
        <w:t xml:space="preserve"> </w:t>
      </w:r>
      <w:r w:rsidR="00706280" w:rsidRPr="00FE6850">
        <w:rPr>
          <w:rFonts w:cstheme="minorHAnsi"/>
          <w:sz w:val="24"/>
          <w:szCs w:val="24"/>
        </w:rPr>
        <w:t xml:space="preserve">Vi träffas i restaurangen på Clarion </w:t>
      </w:r>
      <w:proofErr w:type="spellStart"/>
      <w:r w:rsidR="00706280" w:rsidRPr="00FE6850">
        <w:rPr>
          <w:rFonts w:cstheme="minorHAnsi"/>
          <w:sz w:val="24"/>
          <w:szCs w:val="24"/>
        </w:rPr>
        <w:t>Hotel</w:t>
      </w:r>
      <w:proofErr w:type="spellEnd"/>
      <w:r w:rsidR="005C39EE">
        <w:rPr>
          <w:rFonts w:cstheme="minorHAnsi"/>
          <w:sz w:val="24"/>
          <w:szCs w:val="24"/>
        </w:rPr>
        <w:t>,</w:t>
      </w:r>
      <w:r w:rsidR="00706280" w:rsidRPr="00FE6850">
        <w:rPr>
          <w:rFonts w:cstheme="minorHAnsi"/>
          <w:sz w:val="24"/>
          <w:szCs w:val="24"/>
        </w:rPr>
        <w:t xml:space="preserve"> äter </w:t>
      </w:r>
      <w:r w:rsidR="005C39EE">
        <w:rPr>
          <w:rFonts w:cstheme="minorHAnsi"/>
          <w:sz w:val="24"/>
          <w:szCs w:val="24"/>
        </w:rPr>
        <w:t>god mat</w:t>
      </w:r>
      <w:r w:rsidR="00706280" w:rsidRPr="00FE6850">
        <w:rPr>
          <w:rFonts w:cstheme="minorHAnsi"/>
          <w:sz w:val="24"/>
          <w:szCs w:val="24"/>
        </w:rPr>
        <w:t xml:space="preserve">, sjunger lite och umgås. </w:t>
      </w:r>
      <w:r w:rsidR="006F7E1E">
        <w:rPr>
          <w:rFonts w:cstheme="minorHAnsi"/>
          <w:sz w:val="24"/>
          <w:szCs w:val="24"/>
        </w:rPr>
        <w:t>Vi äter en</w:t>
      </w:r>
      <w:r w:rsidR="005C39EE">
        <w:rPr>
          <w:rFonts w:cstheme="minorHAnsi"/>
          <w:sz w:val="24"/>
          <w:szCs w:val="24"/>
        </w:rPr>
        <w:t xml:space="preserve"> buffé </w:t>
      </w:r>
      <w:r w:rsidR="006F7E1E">
        <w:rPr>
          <w:rFonts w:cstheme="minorHAnsi"/>
          <w:sz w:val="24"/>
          <w:szCs w:val="24"/>
        </w:rPr>
        <w:t xml:space="preserve">som </w:t>
      </w:r>
      <w:proofErr w:type="spellStart"/>
      <w:r w:rsidR="0008569C">
        <w:rPr>
          <w:rFonts w:cstheme="minorHAnsi"/>
          <w:sz w:val="24"/>
          <w:szCs w:val="24"/>
        </w:rPr>
        <w:t>bl.a</w:t>
      </w:r>
      <w:proofErr w:type="spellEnd"/>
      <w:r w:rsidR="0008569C">
        <w:rPr>
          <w:rFonts w:cstheme="minorHAnsi"/>
          <w:sz w:val="24"/>
          <w:szCs w:val="24"/>
        </w:rPr>
        <w:t xml:space="preserve"> </w:t>
      </w:r>
      <w:r w:rsidR="005C39EE">
        <w:rPr>
          <w:rFonts w:cstheme="minorHAnsi"/>
          <w:sz w:val="24"/>
          <w:szCs w:val="24"/>
        </w:rPr>
        <w:t xml:space="preserve">består </w:t>
      </w:r>
      <w:r w:rsidR="0008569C">
        <w:rPr>
          <w:rFonts w:cstheme="minorHAnsi"/>
          <w:sz w:val="24"/>
          <w:szCs w:val="24"/>
        </w:rPr>
        <w:t>a</w:t>
      </w:r>
      <w:r w:rsidR="00706280" w:rsidRPr="00FE6850">
        <w:rPr>
          <w:rFonts w:cstheme="minorHAnsi"/>
          <w:sz w:val="24"/>
          <w:szCs w:val="24"/>
        </w:rPr>
        <w:t xml:space="preserve">v </w:t>
      </w:r>
      <w:r w:rsidR="00FE6850" w:rsidRPr="00FE6850">
        <w:rPr>
          <w:rFonts w:cstheme="minorHAnsi"/>
          <w:sz w:val="24"/>
          <w:szCs w:val="24"/>
        </w:rPr>
        <w:t>majskyckling med dragonsås och örtstekt potatis och rotfrukter, pastasallad, fransk tomatsallad, marinerade oliver, majs, paprika, smör/bröd, vatten och 3 olika juicer</w:t>
      </w:r>
      <w:r w:rsidR="00706280" w:rsidRPr="00FE6850">
        <w:rPr>
          <w:rFonts w:cstheme="minorHAnsi"/>
          <w:sz w:val="24"/>
          <w:szCs w:val="24"/>
        </w:rPr>
        <w:t>.</w:t>
      </w:r>
      <w:r w:rsidRPr="00FE6850">
        <w:rPr>
          <w:rFonts w:cstheme="minorHAnsi"/>
          <w:sz w:val="24"/>
          <w:szCs w:val="24"/>
        </w:rPr>
        <w:t xml:space="preserve"> Övrig dryck beställs och betalas av var och en.</w:t>
      </w:r>
    </w:p>
    <w:p w14:paraId="54D76583" w14:textId="77777777" w:rsidR="00461894" w:rsidRPr="00FE6850" w:rsidRDefault="00461894" w:rsidP="00BC6D38">
      <w:pPr>
        <w:tabs>
          <w:tab w:val="center" w:pos="1440"/>
          <w:tab w:val="left" w:pos="1560"/>
          <w:tab w:val="center" w:pos="2340"/>
          <w:tab w:val="left" w:pos="2552"/>
        </w:tabs>
        <w:rPr>
          <w:rFonts w:cstheme="minorHAnsi"/>
          <w:sz w:val="24"/>
          <w:szCs w:val="24"/>
        </w:rPr>
      </w:pPr>
    </w:p>
    <w:p w14:paraId="665E2742" w14:textId="5065A2B6" w:rsidR="00137B99" w:rsidRPr="00FE6850" w:rsidRDefault="00F408E4" w:rsidP="0048771A">
      <w:pPr>
        <w:tabs>
          <w:tab w:val="center" w:pos="1440"/>
          <w:tab w:val="left" w:pos="1560"/>
          <w:tab w:val="center" w:pos="2340"/>
          <w:tab w:val="left" w:pos="2552"/>
        </w:tabs>
        <w:ind w:right="-141"/>
        <w:rPr>
          <w:rFonts w:cstheme="minorHAnsi"/>
          <w:b/>
          <w:sz w:val="24"/>
          <w:szCs w:val="24"/>
        </w:rPr>
      </w:pPr>
      <w:r w:rsidRPr="00FE6850">
        <w:rPr>
          <w:rFonts w:cstheme="minorHAnsi"/>
          <w:b/>
          <w:sz w:val="24"/>
          <w:szCs w:val="24"/>
        </w:rPr>
        <w:t xml:space="preserve">Fredag </w:t>
      </w:r>
      <w:r w:rsidR="006D7B94" w:rsidRPr="00FE6850">
        <w:rPr>
          <w:rFonts w:cstheme="minorHAnsi"/>
          <w:b/>
          <w:sz w:val="24"/>
          <w:szCs w:val="24"/>
        </w:rPr>
        <w:t xml:space="preserve">Kl. </w:t>
      </w:r>
      <w:r w:rsidRPr="00FE6850">
        <w:rPr>
          <w:rFonts w:cstheme="minorHAnsi"/>
          <w:b/>
          <w:sz w:val="24"/>
          <w:szCs w:val="24"/>
        </w:rPr>
        <w:t>09</w:t>
      </w:r>
      <w:r w:rsidR="006D7B94" w:rsidRPr="00FE6850">
        <w:rPr>
          <w:rFonts w:cstheme="minorHAnsi"/>
          <w:b/>
          <w:sz w:val="24"/>
          <w:szCs w:val="24"/>
        </w:rPr>
        <w:t xml:space="preserve">:00 </w:t>
      </w:r>
      <w:r w:rsidR="00590C08" w:rsidRPr="00590C08">
        <w:rPr>
          <w:rFonts w:cstheme="minorHAnsi"/>
          <w:sz w:val="24"/>
          <w:szCs w:val="24"/>
        </w:rPr>
        <w:t>Samling vid Örebro Slott för en gu</w:t>
      </w:r>
      <w:r w:rsidRPr="00590C08">
        <w:rPr>
          <w:rFonts w:cstheme="minorHAnsi"/>
          <w:sz w:val="24"/>
          <w:szCs w:val="24"/>
        </w:rPr>
        <w:t>idad visning av Örebro Slott</w:t>
      </w:r>
      <w:r w:rsidR="009A7D91" w:rsidRPr="00590C08">
        <w:rPr>
          <w:rFonts w:cstheme="minorHAnsi"/>
          <w:sz w:val="24"/>
          <w:szCs w:val="24"/>
        </w:rPr>
        <w:t>,</w:t>
      </w:r>
      <w:r w:rsidR="009A7D91" w:rsidRPr="00FE6850">
        <w:rPr>
          <w:rFonts w:cstheme="minorHAnsi"/>
          <w:sz w:val="24"/>
          <w:szCs w:val="24"/>
        </w:rPr>
        <w:t xml:space="preserve"> </w:t>
      </w:r>
      <w:r w:rsidRPr="00FE6850">
        <w:rPr>
          <w:rFonts w:cstheme="minorHAnsi"/>
          <w:sz w:val="24"/>
          <w:szCs w:val="24"/>
        </w:rPr>
        <w:t>Kansligatan 1</w:t>
      </w:r>
      <w:r w:rsidR="009A7D91" w:rsidRPr="00FE6850">
        <w:rPr>
          <w:rFonts w:cstheme="minorHAnsi"/>
          <w:sz w:val="24"/>
          <w:szCs w:val="24"/>
        </w:rPr>
        <w:t xml:space="preserve">, ca </w:t>
      </w:r>
      <w:r w:rsidR="00590C08">
        <w:rPr>
          <w:rFonts w:cstheme="minorHAnsi"/>
          <w:sz w:val="24"/>
          <w:szCs w:val="24"/>
        </w:rPr>
        <w:t>300 meter</w:t>
      </w:r>
      <w:r w:rsidRPr="00FE6850">
        <w:rPr>
          <w:rFonts w:cstheme="minorHAnsi"/>
          <w:sz w:val="24"/>
          <w:szCs w:val="24"/>
        </w:rPr>
        <w:t xml:space="preserve"> från </w:t>
      </w:r>
      <w:r w:rsidR="009A7D91" w:rsidRPr="00FE6850">
        <w:rPr>
          <w:rFonts w:cstheme="minorHAnsi"/>
          <w:sz w:val="24"/>
          <w:szCs w:val="24"/>
        </w:rPr>
        <w:t>hotellet</w:t>
      </w:r>
      <w:r w:rsidRPr="00FE6850">
        <w:rPr>
          <w:rFonts w:cstheme="minorHAnsi"/>
          <w:sz w:val="24"/>
          <w:szCs w:val="24"/>
        </w:rPr>
        <w:t>.</w:t>
      </w:r>
    </w:p>
    <w:p w14:paraId="4514F28E" w14:textId="77777777" w:rsidR="00F95F79" w:rsidRPr="009756ED" w:rsidRDefault="00F95F79" w:rsidP="00D30F01">
      <w:pPr>
        <w:tabs>
          <w:tab w:val="center" w:pos="1440"/>
          <w:tab w:val="left" w:pos="1560"/>
          <w:tab w:val="center" w:pos="2340"/>
          <w:tab w:val="left" w:pos="2552"/>
        </w:tabs>
        <w:rPr>
          <w:rFonts w:cstheme="minorHAnsi"/>
          <w:b/>
          <w:sz w:val="28"/>
          <w:szCs w:val="28"/>
        </w:rPr>
      </w:pPr>
    </w:p>
    <w:p w14:paraId="4FAA1AC9" w14:textId="77777777" w:rsidR="005436A9" w:rsidRPr="00E67FF5" w:rsidRDefault="005436A9" w:rsidP="005436A9">
      <w:pPr>
        <w:rPr>
          <w:rFonts w:cstheme="minorHAnsi"/>
          <w:b/>
          <w:sz w:val="28"/>
          <w:szCs w:val="28"/>
        </w:rPr>
      </w:pPr>
      <w:r w:rsidRPr="00E67FF5">
        <w:rPr>
          <w:rFonts w:ascii="Calibri" w:hAnsi="Calibri" w:cs="Calibri"/>
          <w:b/>
          <w:sz w:val="28"/>
          <w:szCs w:val="28"/>
        </w:rPr>
        <w:t xml:space="preserve">Frågor? Kontakta Evy via email </w:t>
      </w:r>
      <w:hyperlink r:id="rId10" w:history="1">
        <w:r w:rsidRPr="00E67FF5">
          <w:rPr>
            <w:rStyle w:val="Hyperlnk"/>
            <w:rFonts w:ascii="Calibri" w:hAnsi="Calibri" w:cs="Calibri"/>
            <w:b/>
            <w:sz w:val="28"/>
            <w:szCs w:val="28"/>
          </w:rPr>
          <w:t>evy@prosol.se</w:t>
        </w:r>
      </w:hyperlink>
      <w:r w:rsidRPr="00E67FF5">
        <w:rPr>
          <w:rFonts w:ascii="Calibri" w:hAnsi="Calibri" w:cs="Calibri"/>
          <w:b/>
          <w:sz w:val="28"/>
          <w:szCs w:val="28"/>
        </w:rPr>
        <w:t xml:space="preserve"> eller ring 070-5339500.</w:t>
      </w:r>
    </w:p>
    <w:p w14:paraId="4BD26BC2" w14:textId="77777777" w:rsidR="003C6116" w:rsidRPr="003C6116" w:rsidRDefault="000C47F2" w:rsidP="00C712A8">
      <w:pPr>
        <w:ind w:left="1304" w:firstLine="1304"/>
        <w:jc w:val="center"/>
        <w:rPr>
          <w:rFonts w:cstheme="minorHAnsi"/>
          <w:b/>
          <w:sz w:val="72"/>
          <w:szCs w:val="72"/>
        </w:rPr>
      </w:pPr>
      <w:r>
        <w:rPr>
          <w:rFonts w:cstheme="minorHAnsi"/>
          <w:b/>
          <w:noProof/>
          <w:color w:val="FF0000"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8F09B" wp14:editId="16633E3B">
                <wp:simplePos x="0" y="0"/>
                <wp:positionH relativeFrom="column">
                  <wp:posOffset>661035</wp:posOffset>
                </wp:positionH>
                <wp:positionV relativeFrom="paragraph">
                  <wp:posOffset>26035</wp:posOffset>
                </wp:positionV>
                <wp:extent cx="1152525" cy="1057275"/>
                <wp:effectExtent l="0" t="0" r="0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17B26B" w14:textId="77777777" w:rsidR="00C712A8" w:rsidRDefault="00C712A8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7E2B2200" wp14:editId="57C45255">
                                  <wp:extent cx="980738" cy="943693"/>
                                  <wp:effectExtent l="0" t="0" r="0" b="8890"/>
                                  <wp:docPr id="8" name="Bildobjekt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glad-gubbe_176298164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3974" cy="9660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8F09B" id="Textruta 7" o:spid="_x0000_s1028" type="#_x0000_t202" style="position:absolute;left:0;text-align:left;margin-left:52.05pt;margin-top:2.05pt;width:90.7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" filled="f" stroked="f" strokeweight=".5pt">
                <v:textbox>
                  <w:txbxContent>
                    <w:p w14:paraId="4A17B26B" w14:textId="77777777" w:rsidR="00C712A8" w:rsidRDefault="00C712A8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7E2B2200" wp14:editId="57C45255">
                            <wp:extent cx="980738" cy="943693"/>
                            <wp:effectExtent l="0" t="0" r="0" b="8890"/>
                            <wp:docPr id="8" name="Bildobjekt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glad-gubbe_176298164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3974" cy="9660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65DC" w:rsidRPr="005436A9">
        <w:rPr>
          <w:rFonts w:cstheme="minorHAnsi"/>
          <w:b/>
          <w:sz w:val="72"/>
          <w:szCs w:val="72"/>
        </w:rPr>
        <w:t>Välkommen att boka!</w:t>
      </w:r>
    </w:p>
    <w:p w14:paraId="685FD64B" w14:textId="6E29F9EC" w:rsidR="003C6116" w:rsidRPr="00DA08C0" w:rsidRDefault="00DA08C0" w:rsidP="005676FC">
      <w:pPr>
        <w:rPr>
          <w:i/>
        </w:rPr>
      </w:pPr>
      <w:r>
        <w:tab/>
      </w:r>
      <w:r>
        <w:tab/>
      </w:r>
      <w:r>
        <w:tab/>
      </w:r>
      <w:r w:rsidRPr="00DA08C0">
        <w:rPr>
          <w:i/>
        </w:rPr>
        <w:t>Reservation för eventuella ändringar</w:t>
      </w:r>
      <w:r w:rsidR="00C74ED2">
        <w:rPr>
          <w:i/>
        </w:rPr>
        <w:t>!</w:t>
      </w:r>
    </w:p>
    <w:sectPr w:rsidR="003C6116" w:rsidRPr="00DA08C0" w:rsidSect="009A7D91">
      <w:pgSz w:w="11906" w:h="16838"/>
      <w:pgMar w:top="567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10400"/>
    <w:multiLevelType w:val="hybridMultilevel"/>
    <w:tmpl w:val="929E65D8"/>
    <w:lvl w:ilvl="0" w:tplc="97A897EA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79"/>
    <w:rsid w:val="0000252E"/>
    <w:rsid w:val="000119CD"/>
    <w:rsid w:val="000131EA"/>
    <w:rsid w:val="00016C01"/>
    <w:rsid w:val="00030CDF"/>
    <w:rsid w:val="00056284"/>
    <w:rsid w:val="00056A67"/>
    <w:rsid w:val="00057CE8"/>
    <w:rsid w:val="00066E11"/>
    <w:rsid w:val="000676FD"/>
    <w:rsid w:val="00070F7B"/>
    <w:rsid w:val="0007295C"/>
    <w:rsid w:val="00073157"/>
    <w:rsid w:val="00083CC6"/>
    <w:rsid w:val="0008569C"/>
    <w:rsid w:val="000977AE"/>
    <w:rsid w:val="000A6FAD"/>
    <w:rsid w:val="000B7A22"/>
    <w:rsid w:val="000C3C07"/>
    <w:rsid w:val="000C47F2"/>
    <w:rsid w:val="000E797B"/>
    <w:rsid w:val="000F15BA"/>
    <w:rsid w:val="000F1958"/>
    <w:rsid w:val="00100AB4"/>
    <w:rsid w:val="00104C2A"/>
    <w:rsid w:val="00122360"/>
    <w:rsid w:val="00131153"/>
    <w:rsid w:val="00137A3A"/>
    <w:rsid w:val="00137B99"/>
    <w:rsid w:val="00140A54"/>
    <w:rsid w:val="00142EB8"/>
    <w:rsid w:val="00144347"/>
    <w:rsid w:val="0014786F"/>
    <w:rsid w:val="001516D6"/>
    <w:rsid w:val="00157967"/>
    <w:rsid w:val="00175E9D"/>
    <w:rsid w:val="00181A3A"/>
    <w:rsid w:val="00192762"/>
    <w:rsid w:val="001A49F7"/>
    <w:rsid w:val="001B5F7B"/>
    <w:rsid w:val="001C01CC"/>
    <w:rsid w:val="001C4E77"/>
    <w:rsid w:val="001C6C27"/>
    <w:rsid w:val="001D4D80"/>
    <w:rsid w:val="001E1E13"/>
    <w:rsid w:val="001E1F21"/>
    <w:rsid w:val="001E50CD"/>
    <w:rsid w:val="001F7971"/>
    <w:rsid w:val="00202BB7"/>
    <w:rsid w:val="00203880"/>
    <w:rsid w:val="002047C4"/>
    <w:rsid w:val="0020488E"/>
    <w:rsid w:val="0020604A"/>
    <w:rsid w:val="00206D19"/>
    <w:rsid w:val="002110AE"/>
    <w:rsid w:val="002471C2"/>
    <w:rsid w:val="00263C3E"/>
    <w:rsid w:val="00264A2A"/>
    <w:rsid w:val="002838E7"/>
    <w:rsid w:val="002858FF"/>
    <w:rsid w:val="002A1977"/>
    <w:rsid w:val="002A256A"/>
    <w:rsid w:val="002A31E5"/>
    <w:rsid w:val="002B1950"/>
    <w:rsid w:val="002C0309"/>
    <w:rsid w:val="002C16B4"/>
    <w:rsid w:val="002C48BE"/>
    <w:rsid w:val="002E0C68"/>
    <w:rsid w:val="002E5B94"/>
    <w:rsid w:val="002E5C19"/>
    <w:rsid w:val="002E6A17"/>
    <w:rsid w:val="002E6CEF"/>
    <w:rsid w:val="002F46DB"/>
    <w:rsid w:val="00311348"/>
    <w:rsid w:val="00321BFC"/>
    <w:rsid w:val="003304E0"/>
    <w:rsid w:val="00332D83"/>
    <w:rsid w:val="003469BD"/>
    <w:rsid w:val="0036220B"/>
    <w:rsid w:val="00367484"/>
    <w:rsid w:val="00374ED2"/>
    <w:rsid w:val="00380535"/>
    <w:rsid w:val="0038167C"/>
    <w:rsid w:val="003865DC"/>
    <w:rsid w:val="003A10BE"/>
    <w:rsid w:val="003A6C31"/>
    <w:rsid w:val="003B3048"/>
    <w:rsid w:val="003C3293"/>
    <w:rsid w:val="003C5900"/>
    <w:rsid w:val="003C6116"/>
    <w:rsid w:val="003C77A8"/>
    <w:rsid w:val="003F3AC1"/>
    <w:rsid w:val="00401E4E"/>
    <w:rsid w:val="00403993"/>
    <w:rsid w:val="00405238"/>
    <w:rsid w:val="00421073"/>
    <w:rsid w:val="00424E4F"/>
    <w:rsid w:val="00426343"/>
    <w:rsid w:val="00431DD0"/>
    <w:rsid w:val="00461894"/>
    <w:rsid w:val="004666EE"/>
    <w:rsid w:val="0046677A"/>
    <w:rsid w:val="004712C2"/>
    <w:rsid w:val="00474CA8"/>
    <w:rsid w:val="00480EE9"/>
    <w:rsid w:val="0048609C"/>
    <w:rsid w:val="0048771A"/>
    <w:rsid w:val="004911CE"/>
    <w:rsid w:val="00497BB9"/>
    <w:rsid w:val="004A5144"/>
    <w:rsid w:val="004A6027"/>
    <w:rsid w:val="004A7014"/>
    <w:rsid w:val="004B2A6F"/>
    <w:rsid w:val="004C17D6"/>
    <w:rsid w:val="004C519D"/>
    <w:rsid w:val="004D381D"/>
    <w:rsid w:val="004D4920"/>
    <w:rsid w:val="004D56ED"/>
    <w:rsid w:val="004E1C93"/>
    <w:rsid w:val="004F1A91"/>
    <w:rsid w:val="004F1E97"/>
    <w:rsid w:val="004F5826"/>
    <w:rsid w:val="004F7EC7"/>
    <w:rsid w:val="0050416B"/>
    <w:rsid w:val="0050562E"/>
    <w:rsid w:val="00505706"/>
    <w:rsid w:val="0051342E"/>
    <w:rsid w:val="005159B8"/>
    <w:rsid w:val="00522721"/>
    <w:rsid w:val="00525865"/>
    <w:rsid w:val="005436A9"/>
    <w:rsid w:val="005532C8"/>
    <w:rsid w:val="005546B3"/>
    <w:rsid w:val="005630C4"/>
    <w:rsid w:val="005639B1"/>
    <w:rsid w:val="00564A18"/>
    <w:rsid w:val="005665E5"/>
    <w:rsid w:val="0056743A"/>
    <w:rsid w:val="005676FC"/>
    <w:rsid w:val="005713DC"/>
    <w:rsid w:val="005870AE"/>
    <w:rsid w:val="005904A3"/>
    <w:rsid w:val="00590C08"/>
    <w:rsid w:val="00595132"/>
    <w:rsid w:val="005C39EE"/>
    <w:rsid w:val="005D4E02"/>
    <w:rsid w:val="005E4AEE"/>
    <w:rsid w:val="005E5130"/>
    <w:rsid w:val="005E7D95"/>
    <w:rsid w:val="005F16EB"/>
    <w:rsid w:val="006038BE"/>
    <w:rsid w:val="006116E9"/>
    <w:rsid w:val="00612F17"/>
    <w:rsid w:val="0061355D"/>
    <w:rsid w:val="00621DF1"/>
    <w:rsid w:val="00631226"/>
    <w:rsid w:val="00633A5C"/>
    <w:rsid w:val="00643555"/>
    <w:rsid w:val="00652C92"/>
    <w:rsid w:val="00672BB2"/>
    <w:rsid w:val="006744DA"/>
    <w:rsid w:val="0067770C"/>
    <w:rsid w:val="006831D2"/>
    <w:rsid w:val="006A1A1C"/>
    <w:rsid w:val="006A79FC"/>
    <w:rsid w:val="006C2CF0"/>
    <w:rsid w:val="006C6652"/>
    <w:rsid w:val="006D0A59"/>
    <w:rsid w:val="006D312B"/>
    <w:rsid w:val="006D7B94"/>
    <w:rsid w:val="006F1FC5"/>
    <w:rsid w:val="006F7E1E"/>
    <w:rsid w:val="00700E20"/>
    <w:rsid w:val="007030F0"/>
    <w:rsid w:val="00706280"/>
    <w:rsid w:val="00711587"/>
    <w:rsid w:val="00714060"/>
    <w:rsid w:val="00737FA7"/>
    <w:rsid w:val="0074154A"/>
    <w:rsid w:val="0075175B"/>
    <w:rsid w:val="0075310A"/>
    <w:rsid w:val="007542DC"/>
    <w:rsid w:val="0076356E"/>
    <w:rsid w:val="00765600"/>
    <w:rsid w:val="00767D17"/>
    <w:rsid w:val="00784369"/>
    <w:rsid w:val="00793545"/>
    <w:rsid w:val="00793580"/>
    <w:rsid w:val="00795875"/>
    <w:rsid w:val="007A7C47"/>
    <w:rsid w:val="007C05FF"/>
    <w:rsid w:val="007C1257"/>
    <w:rsid w:val="007C240F"/>
    <w:rsid w:val="007C6C5D"/>
    <w:rsid w:val="007D4F39"/>
    <w:rsid w:val="007E1042"/>
    <w:rsid w:val="007E20E5"/>
    <w:rsid w:val="007E6086"/>
    <w:rsid w:val="00826BDE"/>
    <w:rsid w:val="00827C11"/>
    <w:rsid w:val="008319A6"/>
    <w:rsid w:val="00837F52"/>
    <w:rsid w:val="00850A7C"/>
    <w:rsid w:val="00855B99"/>
    <w:rsid w:val="00855E4E"/>
    <w:rsid w:val="0085610B"/>
    <w:rsid w:val="0086285E"/>
    <w:rsid w:val="008637A2"/>
    <w:rsid w:val="00863A3C"/>
    <w:rsid w:val="00875AFF"/>
    <w:rsid w:val="0087681E"/>
    <w:rsid w:val="00885A80"/>
    <w:rsid w:val="0088652B"/>
    <w:rsid w:val="00896569"/>
    <w:rsid w:val="008965F2"/>
    <w:rsid w:val="00897407"/>
    <w:rsid w:val="008A13BB"/>
    <w:rsid w:val="008A41CF"/>
    <w:rsid w:val="008B2C8D"/>
    <w:rsid w:val="008C2344"/>
    <w:rsid w:val="008C2DF4"/>
    <w:rsid w:val="008C7172"/>
    <w:rsid w:val="008D4C61"/>
    <w:rsid w:val="008D6BBA"/>
    <w:rsid w:val="008E2444"/>
    <w:rsid w:val="008E6F33"/>
    <w:rsid w:val="008F1486"/>
    <w:rsid w:val="00900C8C"/>
    <w:rsid w:val="00904BBD"/>
    <w:rsid w:val="0091052D"/>
    <w:rsid w:val="0091278E"/>
    <w:rsid w:val="00914EDE"/>
    <w:rsid w:val="0092394B"/>
    <w:rsid w:val="0093795C"/>
    <w:rsid w:val="009438C6"/>
    <w:rsid w:val="0094444F"/>
    <w:rsid w:val="00945B95"/>
    <w:rsid w:val="00946ED5"/>
    <w:rsid w:val="00954C4A"/>
    <w:rsid w:val="00966DF1"/>
    <w:rsid w:val="00972F1E"/>
    <w:rsid w:val="009756ED"/>
    <w:rsid w:val="00991857"/>
    <w:rsid w:val="00995908"/>
    <w:rsid w:val="009A4AD6"/>
    <w:rsid w:val="009A7D91"/>
    <w:rsid w:val="009B6051"/>
    <w:rsid w:val="009B677F"/>
    <w:rsid w:val="009D64B2"/>
    <w:rsid w:val="009D669E"/>
    <w:rsid w:val="00A02CE6"/>
    <w:rsid w:val="00A054CE"/>
    <w:rsid w:val="00A06AD7"/>
    <w:rsid w:val="00A11592"/>
    <w:rsid w:val="00A12FAF"/>
    <w:rsid w:val="00A20D1B"/>
    <w:rsid w:val="00A301E0"/>
    <w:rsid w:val="00A31CC1"/>
    <w:rsid w:val="00A339CF"/>
    <w:rsid w:val="00A46294"/>
    <w:rsid w:val="00A47C19"/>
    <w:rsid w:val="00A578BF"/>
    <w:rsid w:val="00A579FB"/>
    <w:rsid w:val="00A66FDE"/>
    <w:rsid w:val="00A70424"/>
    <w:rsid w:val="00A75DC5"/>
    <w:rsid w:val="00A92FD6"/>
    <w:rsid w:val="00AA5D8C"/>
    <w:rsid w:val="00AA7684"/>
    <w:rsid w:val="00AC44CE"/>
    <w:rsid w:val="00AC522A"/>
    <w:rsid w:val="00AC69C6"/>
    <w:rsid w:val="00AD1AAA"/>
    <w:rsid w:val="00AD295D"/>
    <w:rsid w:val="00AF3F33"/>
    <w:rsid w:val="00B002AF"/>
    <w:rsid w:val="00B00EDA"/>
    <w:rsid w:val="00B027B8"/>
    <w:rsid w:val="00B0345E"/>
    <w:rsid w:val="00B21FD4"/>
    <w:rsid w:val="00B23ACA"/>
    <w:rsid w:val="00B23F75"/>
    <w:rsid w:val="00B31A75"/>
    <w:rsid w:val="00B37CD8"/>
    <w:rsid w:val="00B437FC"/>
    <w:rsid w:val="00B45D60"/>
    <w:rsid w:val="00B51219"/>
    <w:rsid w:val="00B52069"/>
    <w:rsid w:val="00B530E3"/>
    <w:rsid w:val="00B655A6"/>
    <w:rsid w:val="00B835A2"/>
    <w:rsid w:val="00B85E34"/>
    <w:rsid w:val="00B92642"/>
    <w:rsid w:val="00B93D63"/>
    <w:rsid w:val="00B96A01"/>
    <w:rsid w:val="00BA5BDF"/>
    <w:rsid w:val="00BC6D38"/>
    <w:rsid w:val="00BD1537"/>
    <w:rsid w:val="00BD46D3"/>
    <w:rsid w:val="00BE1655"/>
    <w:rsid w:val="00BE739C"/>
    <w:rsid w:val="00BF264B"/>
    <w:rsid w:val="00BF3C79"/>
    <w:rsid w:val="00BF7406"/>
    <w:rsid w:val="00C054C7"/>
    <w:rsid w:val="00C06EBA"/>
    <w:rsid w:val="00C11F79"/>
    <w:rsid w:val="00C135CE"/>
    <w:rsid w:val="00C26B98"/>
    <w:rsid w:val="00C433C6"/>
    <w:rsid w:val="00C448C6"/>
    <w:rsid w:val="00C55CE8"/>
    <w:rsid w:val="00C6106D"/>
    <w:rsid w:val="00C6703F"/>
    <w:rsid w:val="00C7042D"/>
    <w:rsid w:val="00C712A8"/>
    <w:rsid w:val="00C73D87"/>
    <w:rsid w:val="00C74CCA"/>
    <w:rsid w:val="00C74ED2"/>
    <w:rsid w:val="00C80689"/>
    <w:rsid w:val="00C83015"/>
    <w:rsid w:val="00C911DB"/>
    <w:rsid w:val="00C9273D"/>
    <w:rsid w:val="00CB7FBC"/>
    <w:rsid w:val="00CC4B5B"/>
    <w:rsid w:val="00CC629B"/>
    <w:rsid w:val="00CC72ED"/>
    <w:rsid w:val="00CD6263"/>
    <w:rsid w:val="00CE27B6"/>
    <w:rsid w:val="00CF0097"/>
    <w:rsid w:val="00CF43A9"/>
    <w:rsid w:val="00D03DA7"/>
    <w:rsid w:val="00D14F42"/>
    <w:rsid w:val="00D17F36"/>
    <w:rsid w:val="00D23F56"/>
    <w:rsid w:val="00D30F01"/>
    <w:rsid w:val="00D31D26"/>
    <w:rsid w:val="00D324CC"/>
    <w:rsid w:val="00D42A55"/>
    <w:rsid w:val="00D43BD4"/>
    <w:rsid w:val="00D513AB"/>
    <w:rsid w:val="00D55BF7"/>
    <w:rsid w:val="00D57A06"/>
    <w:rsid w:val="00D57DB4"/>
    <w:rsid w:val="00D63CD4"/>
    <w:rsid w:val="00D7329B"/>
    <w:rsid w:val="00D73D14"/>
    <w:rsid w:val="00D8430E"/>
    <w:rsid w:val="00DA08C0"/>
    <w:rsid w:val="00DB15E8"/>
    <w:rsid w:val="00DB5048"/>
    <w:rsid w:val="00DB7CCD"/>
    <w:rsid w:val="00DB7D80"/>
    <w:rsid w:val="00DC14BC"/>
    <w:rsid w:val="00DD58D6"/>
    <w:rsid w:val="00DD7FEC"/>
    <w:rsid w:val="00DE2901"/>
    <w:rsid w:val="00DE39DD"/>
    <w:rsid w:val="00DF0C64"/>
    <w:rsid w:val="00DF1976"/>
    <w:rsid w:val="00DF593C"/>
    <w:rsid w:val="00DF6E67"/>
    <w:rsid w:val="00E0696B"/>
    <w:rsid w:val="00E12AFE"/>
    <w:rsid w:val="00E143C4"/>
    <w:rsid w:val="00E16043"/>
    <w:rsid w:val="00E30263"/>
    <w:rsid w:val="00E3248C"/>
    <w:rsid w:val="00E370E2"/>
    <w:rsid w:val="00E447B0"/>
    <w:rsid w:val="00E54486"/>
    <w:rsid w:val="00E54635"/>
    <w:rsid w:val="00E60380"/>
    <w:rsid w:val="00E67FF5"/>
    <w:rsid w:val="00E74285"/>
    <w:rsid w:val="00E83965"/>
    <w:rsid w:val="00E970E5"/>
    <w:rsid w:val="00EA3354"/>
    <w:rsid w:val="00EA5ECE"/>
    <w:rsid w:val="00EA6077"/>
    <w:rsid w:val="00EB312C"/>
    <w:rsid w:val="00EC111E"/>
    <w:rsid w:val="00EC4457"/>
    <w:rsid w:val="00EC5647"/>
    <w:rsid w:val="00ED232B"/>
    <w:rsid w:val="00ED2985"/>
    <w:rsid w:val="00EF1345"/>
    <w:rsid w:val="00F109FE"/>
    <w:rsid w:val="00F11BB9"/>
    <w:rsid w:val="00F16BE5"/>
    <w:rsid w:val="00F23FCC"/>
    <w:rsid w:val="00F408E4"/>
    <w:rsid w:val="00F42D9E"/>
    <w:rsid w:val="00F44B5E"/>
    <w:rsid w:val="00F5351A"/>
    <w:rsid w:val="00F87633"/>
    <w:rsid w:val="00F878BD"/>
    <w:rsid w:val="00F902B4"/>
    <w:rsid w:val="00F916F4"/>
    <w:rsid w:val="00F95F79"/>
    <w:rsid w:val="00FA061C"/>
    <w:rsid w:val="00FA5B0A"/>
    <w:rsid w:val="00FB391F"/>
    <w:rsid w:val="00FC0A78"/>
    <w:rsid w:val="00FC4879"/>
    <w:rsid w:val="00FD5112"/>
    <w:rsid w:val="00FE2546"/>
    <w:rsid w:val="00FE41DC"/>
    <w:rsid w:val="00FE6850"/>
    <w:rsid w:val="00FF5862"/>
    <w:rsid w:val="00FF6050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FC47"/>
  <w15:chartTrackingRefBased/>
  <w15:docId w15:val="{EE1E9B73-31D4-4B13-8C6D-1A01EAD1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productparagraph1">
    <w:name w:val="productparagraph1"/>
    <w:basedOn w:val="Standardstycketeckensnitt"/>
    <w:rsid w:val="00BC6D38"/>
    <w:rPr>
      <w:vanish/>
      <w:webHidden w:val="0"/>
      <w:specVanish/>
    </w:rPr>
  </w:style>
  <w:style w:type="character" w:styleId="Hyperlnk">
    <w:name w:val="Hyperlink"/>
    <w:basedOn w:val="Standardstycketeckensnitt"/>
    <w:uiPriority w:val="99"/>
    <w:unhideWhenUsed/>
    <w:rsid w:val="00F23FCC"/>
    <w:rPr>
      <w:color w:val="0563C1" w:themeColor="hyperlink"/>
      <w:u w:val="single"/>
    </w:rPr>
  </w:style>
  <w:style w:type="table" w:styleId="Tabellrutnt">
    <w:name w:val="Table Grid"/>
    <w:basedOn w:val="Normaltabell"/>
    <w:uiPriority w:val="59"/>
    <w:rsid w:val="00D73D14"/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73D1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713D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13DC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E16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0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9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8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94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2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F0F0F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30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83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5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08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93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20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233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2657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5527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broslott.s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hyperlink" Target="mailto:evy@prosol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A184B-B63F-4F10-9754-E4ED755E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373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</dc:creator>
  <cp:keywords/>
  <dc:description/>
  <cp:lastModifiedBy>Lars-Erik Svensson</cp:lastModifiedBy>
  <cp:revision>5</cp:revision>
  <cp:lastPrinted>2019-02-06T14:23:00Z</cp:lastPrinted>
  <dcterms:created xsi:type="dcterms:W3CDTF">2019-02-06T14:21:00Z</dcterms:created>
  <dcterms:modified xsi:type="dcterms:W3CDTF">2019-02-06T14:56:00Z</dcterms:modified>
</cp:coreProperties>
</file>